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8C" w:rsidRPr="00315C8C" w:rsidRDefault="00E22E71" w:rsidP="00E22E71">
      <w:pPr>
        <w:jc w:val="center"/>
        <w:rPr>
          <w:b/>
          <w:sz w:val="36"/>
        </w:rPr>
      </w:pPr>
      <w:bookmarkStart w:id="0" w:name="_GoBack"/>
      <w:bookmarkEnd w:id="0"/>
      <w:r w:rsidRPr="00E22E71">
        <w:rPr>
          <w:b/>
          <w:noProof/>
          <w:sz w:val="36"/>
          <w:lang w:eastAsia="en-GB"/>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8693785</wp:posOffset>
                </wp:positionV>
                <wp:extent cx="6562725" cy="1565275"/>
                <wp:effectExtent l="19050" t="19050" r="2857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65275"/>
                        </a:xfrm>
                        <a:prstGeom prst="rect">
                          <a:avLst/>
                        </a:prstGeom>
                        <a:solidFill>
                          <a:srgbClr val="FFFFFF"/>
                        </a:solidFill>
                        <a:ln w="38100">
                          <a:solidFill>
                            <a:srgbClr val="FF0000"/>
                          </a:solidFill>
                          <a:miter lim="800000"/>
                          <a:headEnd/>
                          <a:tailEnd/>
                        </a:ln>
                      </wps:spPr>
                      <wps:txbx>
                        <w:txbxContent>
                          <w:p w:rsidR="00E22E71" w:rsidRPr="00E22E71" w:rsidRDefault="00E22E71" w:rsidP="00E22E71">
                            <w:pPr>
                              <w:widowControl w:val="0"/>
                              <w:spacing w:after="0" w:line="240" w:lineRule="auto"/>
                              <w:jc w:val="center"/>
                              <w:rPr>
                                <w:sz w:val="24"/>
                                <w:szCs w:val="24"/>
                              </w:rPr>
                            </w:pPr>
                            <w:r w:rsidRPr="00E22E71">
                              <w:rPr>
                                <w:sz w:val="24"/>
                                <w:szCs w:val="24"/>
                              </w:rPr>
                              <w:t>All projects (blue boxes) must be back in school for a celebration lesson in class on</w:t>
                            </w:r>
                          </w:p>
                          <w:p w:rsidR="00E22E71" w:rsidRPr="00E22E71" w:rsidRDefault="00E22E71" w:rsidP="00E22E71">
                            <w:pPr>
                              <w:widowControl w:val="0"/>
                              <w:spacing w:after="0" w:line="240" w:lineRule="auto"/>
                              <w:jc w:val="center"/>
                              <w:rPr>
                                <w:b/>
                                <w:bCs/>
                                <w:color w:val="0070C0"/>
                                <w:sz w:val="24"/>
                                <w:szCs w:val="24"/>
                              </w:rPr>
                            </w:pPr>
                            <w:r w:rsidRPr="00E22E71">
                              <w:rPr>
                                <w:b/>
                                <w:bCs/>
                                <w:color w:val="0070C0"/>
                                <w:sz w:val="24"/>
                                <w:szCs w:val="24"/>
                              </w:rPr>
                              <w:t xml:space="preserve">Wednesday </w:t>
                            </w:r>
                            <w:r w:rsidR="00F741DF">
                              <w:rPr>
                                <w:b/>
                                <w:bCs/>
                                <w:color w:val="0070C0"/>
                                <w:sz w:val="24"/>
                                <w:szCs w:val="24"/>
                              </w:rPr>
                              <w:t>9</w:t>
                            </w:r>
                            <w:r w:rsidR="00F741DF" w:rsidRPr="00F741DF">
                              <w:rPr>
                                <w:b/>
                                <w:bCs/>
                                <w:color w:val="0070C0"/>
                                <w:sz w:val="24"/>
                                <w:szCs w:val="24"/>
                                <w:vertAlign w:val="superscript"/>
                              </w:rPr>
                              <w:t>th</w:t>
                            </w:r>
                            <w:r w:rsidR="00F741DF">
                              <w:rPr>
                                <w:b/>
                                <w:bCs/>
                                <w:color w:val="0070C0"/>
                                <w:sz w:val="24"/>
                                <w:szCs w:val="24"/>
                              </w:rPr>
                              <w:t xml:space="preserve"> December 2020</w:t>
                            </w:r>
                          </w:p>
                          <w:p w:rsidR="00E22E71" w:rsidRPr="00E22E71" w:rsidRDefault="00E2329C" w:rsidP="00E22E71">
                            <w:pPr>
                              <w:widowControl w:val="0"/>
                              <w:spacing w:after="0" w:line="240" w:lineRule="auto"/>
                              <w:jc w:val="center"/>
                              <w:rPr>
                                <w:color w:val="000000"/>
                                <w:sz w:val="24"/>
                                <w:szCs w:val="24"/>
                              </w:rPr>
                            </w:pPr>
                            <w:r>
                              <w:rPr>
                                <w:sz w:val="24"/>
                                <w:szCs w:val="24"/>
                              </w:rPr>
                              <w:t>Remember the more</w:t>
                            </w:r>
                            <w:r w:rsidR="00E22E71" w:rsidRPr="00E22E71">
                              <w:rPr>
                                <w:sz w:val="24"/>
                                <w:szCs w:val="24"/>
                              </w:rPr>
                              <w:t xml:space="preserve"> home learning you do, the more Dojos you will achieve!</w:t>
                            </w:r>
                          </w:p>
                          <w:p w:rsidR="00E22E71" w:rsidRPr="00E22E71" w:rsidRDefault="00E22E71" w:rsidP="00E22E71">
                            <w:pPr>
                              <w:spacing w:after="0" w:line="240" w:lineRule="auto"/>
                              <w:jc w:val="center"/>
                              <w:rPr>
                                <w:sz w:val="24"/>
                                <w:szCs w:val="24"/>
                              </w:rPr>
                            </w:pPr>
                            <w:r w:rsidRPr="00E22E71">
                              <w:rPr>
                                <w:sz w:val="24"/>
                                <w:szCs w:val="24"/>
                              </w:rPr>
                              <w:t xml:space="preserve">You could tweet us when you are working on your home learning </w:t>
                            </w:r>
                            <w:r w:rsidR="00AA5A8E" w:rsidRPr="00AA5A8E">
                              <w:rPr>
                                <w:rFonts w:ascii="Segoe UI" w:hAnsi="Segoe UI" w:cs="Segoe UI"/>
                                <w:b/>
                                <w:sz w:val="23"/>
                                <w:szCs w:val="23"/>
                                <w:shd w:val="clear" w:color="auto" w:fill="FFFFFF"/>
                              </w:rPr>
                              <w:t>@</w:t>
                            </w:r>
                            <w:proofErr w:type="spellStart"/>
                            <w:r w:rsidR="00AA5A8E" w:rsidRPr="00AA5A8E">
                              <w:rPr>
                                <w:rFonts w:ascii="Segoe UI" w:hAnsi="Segoe UI" w:cs="Segoe UI"/>
                                <w:b/>
                                <w:sz w:val="23"/>
                                <w:szCs w:val="23"/>
                                <w:shd w:val="clear" w:color="auto" w:fill="FFFFFF"/>
                              </w:rPr>
                              <w:t>RedLaneSch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4.55pt;width:516.75pt;height:123.25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" strokecolor="red" strokeweight="3pt">
                <v:textbox style="mso-fit-shape-to-text:t">
                  <w:txbxContent>
                    <w:p w:rsidR="00E22E71" w:rsidRPr="00E22E71" w:rsidRDefault="00E22E71" w:rsidP="00E22E71">
                      <w:pPr>
                        <w:widowControl w:val="0"/>
                        <w:spacing w:after="0" w:line="240" w:lineRule="auto"/>
                        <w:jc w:val="center"/>
                        <w:rPr>
                          <w:sz w:val="24"/>
                          <w:szCs w:val="24"/>
                        </w:rPr>
                      </w:pPr>
                      <w:r w:rsidRPr="00E22E71">
                        <w:rPr>
                          <w:sz w:val="24"/>
                          <w:szCs w:val="24"/>
                        </w:rPr>
                        <w:t>All projects (blue boxes) must be back in school for a celebration lesson in class on</w:t>
                      </w:r>
                    </w:p>
                    <w:p w:rsidR="00E22E71" w:rsidRPr="00E22E71" w:rsidRDefault="00E22E71" w:rsidP="00E22E71">
                      <w:pPr>
                        <w:widowControl w:val="0"/>
                        <w:spacing w:after="0" w:line="240" w:lineRule="auto"/>
                        <w:jc w:val="center"/>
                        <w:rPr>
                          <w:b/>
                          <w:bCs/>
                          <w:color w:val="0070C0"/>
                          <w:sz w:val="24"/>
                          <w:szCs w:val="24"/>
                        </w:rPr>
                      </w:pPr>
                      <w:r w:rsidRPr="00E22E71">
                        <w:rPr>
                          <w:b/>
                          <w:bCs/>
                          <w:color w:val="0070C0"/>
                          <w:sz w:val="24"/>
                          <w:szCs w:val="24"/>
                        </w:rPr>
                        <w:t xml:space="preserve">Wednesday </w:t>
                      </w:r>
                      <w:r w:rsidR="00F741DF">
                        <w:rPr>
                          <w:b/>
                          <w:bCs/>
                          <w:color w:val="0070C0"/>
                          <w:sz w:val="24"/>
                          <w:szCs w:val="24"/>
                        </w:rPr>
                        <w:t>9</w:t>
                      </w:r>
                      <w:r w:rsidR="00F741DF" w:rsidRPr="00F741DF">
                        <w:rPr>
                          <w:b/>
                          <w:bCs/>
                          <w:color w:val="0070C0"/>
                          <w:sz w:val="24"/>
                          <w:szCs w:val="24"/>
                          <w:vertAlign w:val="superscript"/>
                        </w:rPr>
                        <w:t>th</w:t>
                      </w:r>
                      <w:r w:rsidR="00F741DF">
                        <w:rPr>
                          <w:b/>
                          <w:bCs/>
                          <w:color w:val="0070C0"/>
                          <w:sz w:val="24"/>
                          <w:szCs w:val="24"/>
                        </w:rPr>
                        <w:t xml:space="preserve"> December 2020</w:t>
                      </w:r>
                    </w:p>
                    <w:p w:rsidR="00E22E71" w:rsidRPr="00E22E71" w:rsidRDefault="00E2329C" w:rsidP="00E22E71">
                      <w:pPr>
                        <w:widowControl w:val="0"/>
                        <w:spacing w:after="0" w:line="240" w:lineRule="auto"/>
                        <w:jc w:val="center"/>
                        <w:rPr>
                          <w:color w:val="000000"/>
                          <w:sz w:val="24"/>
                          <w:szCs w:val="24"/>
                        </w:rPr>
                      </w:pPr>
                      <w:r>
                        <w:rPr>
                          <w:sz w:val="24"/>
                          <w:szCs w:val="24"/>
                        </w:rPr>
                        <w:t>Remember the more</w:t>
                      </w:r>
                      <w:r w:rsidR="00E22E71" w:rsidRPr="00E22E71">
                        <w:rPr>
                          <w:sz w:val="24"/>
                          <w:szCs w:val="24"/>
                        </w:rPr>
                        <w:t xml:space="preserve"> home learning you do, the more Dojos you will achieve!</w:t>
                      </w:r>
                    </w:p>
                    <w:p w:rsidR="00E22E71" w:rsidRPr="00E22E71" w:rsidRDefault="00E22E71" w:rsidP="00E22E71">
                      <w:pPr>
                        <w:spacing w:after="0" w:line="240" w:lineRule="auto"/>
                        <w:jc w:val="center"/>
                        <w:rPr>
                          <w:sz w:val="24"/>
                          <w:szCs w:val="24"/>
                        </w:rPr>
                      </w:pPr>
                      <w:r w:rsidRPr="00E22E71">
                        <w:rPr>
                          <w:sz w:val="24"/>
                          <w:szCs w:val="24"/>
                        </w:rPr>
                        <w:t xml:space="preserve">You could tweet us when you are working on your home learning </w:t>
                      </w:r>
                      <w:r w:rsidR="00AA5A8E" w:rsidRPr="00AA5A8E">
                        <w:rPr>
                          <w:rFonts w:ascii="Segoe UI" w:hAnsi="Segoe UI" w:cs="Segoe UI"/>
                          <w:b/>
                          <w:sz w:val="23"/>
                          <w:szCs w:val="23"/>
                          <w:shd w:val="clear" w:color="auto" w:fill="FFFFFF"/>
                        </w:rPr>
                        <w:t>@</w:t>
                      </w:r>
                      <w:proofErr w:type="spellStart"/>
                      <w:r w:rsidR="00AA5A8E" w:rsidRPr="00AA5A8E">
                        <w:rPr>
                          <w:rFonts w:ascii="Segoe UI" w:hAnsi="Segoe UI" w:cs="Segoe UI"/>
                          <w:b/>
                          <w:sz w:val="23"/>
                          <w:szCs w:val="23"/>
                          <w:shd w:val="clear" w:color="auto" w:fill="FFFFFF"/>
                        </w:rPr>
                        <w:t>RedLaneSch</w:t>
                      </w:r>
                      <w:proofErr w:type="spellEnd"/>
                    </w:p>
                  </w:txbxContent>
                </v:textbox>
                <w10:wrap type="square" anchorx="margin"/>
              </v:shape>
            </w:pict>
          </mc:Fallback>
        </mc:AlternateContent>
      </w:r>
      <w:r w:rsidRPr="00315C8C">
        <w:rPr>
          <w:b/>
          <w:noProof/>
          <w:sz w:val="36"/>
          <w:lang w:eastAsia="en-GB"/>
        </w:rPr>
        <mc:AlternateContent>
          <mc:Choice Requires="wps">
            <w:drawing>
              <wp:anchor distT="45720" distB="45720" distL="114300" distR="114300" simplePos="0" relativeHeight="251677696" behindDoc="0" locked="0" layoutInCell="1" allowOverlap="1" wp14:anchorId="05EEB92B" wp14:editId="324269C2">
                <wp:simplePos x="0" y="0"/>
                <wp:positionH relativeFrom="column">
                  <wp:posOffset>4037330</wp:posOffset>
                </wp:positionH>
                <wp:positionV relativeFrom="paragraph">
                  <wp:posOffset>5397500</wp:posOffset>
                </wp:positionV>
                <wp:extent cx="2133600" cy="3257550"/>
                <wp:effectExtent l="19050" t="1905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57550"/>
                        </a:xfrm>
                        <a:prstGeom prst="rect">
                          <a:avLst/>
                        </a:prstGeom>
                        <a:solidFill>
                          <a:srgbClr val="FFFFFF"/>
                        </a:solidFill>
                        <a:ln w="38100">
                          <a:solidFill>
                            <a:srgbClr val="0070C0"/>
                          </a:solidFill>
                          <a:miter lim="800000"/>
                          <a:headEnd/>
                          <a:tailEnd/>
                        </a:ln>
                      </wps:spPr>
                      <wps:txbx>
                        <w:txbxContent>
                          <w:p w:rsidR="00E22E71" w:rsidRPr="00F741DF" w:rsidRDefault="00F741DF" w:rsidP="00E22E71">
                            <w:pPr>
                              <w:widowControl w:val="0"/>
                              <w:jc w:val="center"/>
                              <w:rPr>
                                <w:sz w:val="24"/>
                                <w:szCs w:val="24"/>
                                <w:u w:val="single"/>
                              </w:rPr>
                            </w:pPr>
                            <w:r w:rsidRPr="00F741DF">
                              <w:rPr>
                                <w:b/>
                                <w:bCs/>
                                <w:sz w:val="24"/>
                                <w:szCs w:val="24"/>
                                <w:u w:val="single"/>
                              </w:rPr>
                              <w:t>History</w:t>
                            </w:r>
                          </w:p>
                          <w:p w:rsidR="00FB41DA" w:rsidRPr="00AA5A8E" w:rsidRDefault="00FB41DA" w:rsidP="00FB41DA">
                            <w:pPr>
                              <w:widowControl w:val="0"/>
                              <w:jc w:val="center"/>
                              <w:rPr>
                                <w:rFonts w:cstheme="minorHAnsi"/>
                                <w:sz w:val="24"/>
                                <w:szCs w:val="24"/>
                              </w:rPr>
                            </w:pPr>
                            <w:r w:rsidRPr="00AA5A8E">
                              <w:rPr>
                                <w:rFonts w:cstheme="minorHAnsi"/>
                                <w:sz w:val="24"/>
                                <w:szCs w:val="24"/>
                              </w:rPr>
                              <w:t>Create a map of Britain showing the different Viking areas and settlements that existed at the time. Where did they settle first? What were these areas called then and what are they called now? You can present this as creatively as you like, perhaps you could even use ICT.</w:t>
                            </w:r>
                          </w:p>
                          <w:p w:rsidR="00FB41DA" w:rsidRDefault="00FB41DA" w:rsidP="00FB41DA">
                            <w:pPr>
                              <w:widowControl w:val="0"/>
                              <w:jc w:val="center"/>
                              <w:rPr>
                                <w:rFonts w:ascii="NTPreCursive" w:hAnsi="NTPreCursive"/>
                                <w:sz w:val="24"/>
                                <w:szCs w:val="24"/>
                              </w:rPr>
                            </w:pPr>
                            <w:r>
                              <w:rPr>
                                <w:rFonts w:ascii="NTPreCursive" w:hAnsi="NTPreCursive"/>
                                <w:noProof/>
                                <w:lang w:eastAsia="en-GB"/>
                              </w:rPr>
                              <w:drawing>
                                <wp:inline distT="0" distB="0" distL="0" distR="0">
                                  <wp:extent cx="647363" cy="915553"/>
                                  <wp:effectExtent l="0" t="0" r="635" b="0"/>
                                  <wp:docPr id="13" name="Picture 13" descr="C:\Users\105KlimiukA\AppData\Local\Microsoft\Windows\INetCache\Content.MSO\CA0465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5KlimiukA\AppData\Local\Microsoft\Windows\INetCache\Content.MSO\CA0465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948" cy="917794"/>
                                          </a:xfrm>
                                          <a:prstGeom prst="rect">
                                            <a:avLst/>
                                          </a:prstGeom>
                                          <a:noFill/>
                                          <a:ln>
                                            <a:noFill/>
                                          </a:ln>
                                        </pic:spPr>
                                      </pic:pic>
                                    </a:graphicData>
                                  </a:graphic>
                                </wp:inline>
                              </w:drawing>
                            </w:r>
                            <w:r>
                              <w:rPr>
                                <w:rFonts w:ascii="NTPreCursive" w:hAnsi="NTPreCursive"/>
                                <w:sz w:val="24"/>
                                <w:szCs w:val="24"/>
                              </w:rPr>
                              <w:t xml:space="preserve"> </w:t>
                            </w:r>
                          </w:p>
                          <w:p w:rsidR="00FB41DA" w:rsidRDefault="00FB41DA" w:rsidP="00FB41DA">
                            <w:pPr>
                              <w:widowControl w:val="0"/>
                              <w:rPr>
                                <w:rFonts w:ascii="Garamond" w:hAnsi="Garamond"/>
                                <w:sz w:val="20"/>
                                <w:szCs w:val="20"/>
                              </w:rPr>
                            </w:pPr>
                            <w:r>
                              <w:t> </w:t>
                            </w:r>
                          </w:p>
                          <w:p w:rsidR="00F741DF" w:rsidRDefault="00F741DF" w:rsidP="00F741DF">
                            <w:pPr>
                              <w:widowControl w:val="0"/>
                              <w:jc w:val="center"/>
                              <w:rPr>
                                <w:sz w:val="24"/>
                                <w:szCs w:val="24"/>
                              </w:rPr>
                            </w:pPr>
                          </w:p>
                          <w:p w:rsidR="00F741DF" w:rsidRPr="00F741DF" w:rsidRDefault="00F741DF" w:rsidP="00F741DF">
                            <w:pPr>
                              <w:widowControl w:val="0"/>
                              <w:jc w:val="center"/>
                              <w:rPr>
                                <w:sz w:val="24"/>
                                <w:szCs w:val="24"/>
                              </w:rPr>
                            </w:pPr>
                          </w:p>
                          <w:p w:rsidR="00E22E71" w:rsidRPr="00F741DF" w:rsidRDefault="00E22E71" w:rsidP="00E22E7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B92B" id="Text Box 11" o:spid="_x0000_s1027" type="#_x0000_t202" style="position:absolute;left:0;text-align:left;margin-left:317.9pt;margin-top:425pt;width:168pt;height:25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" strokecolor="#0070c0" strokeweight="3pt">
                <v:textbox>
                  <w:txbxContent>
                    <w:p w:rsidR="00E22E71" w:rsidRPr="00F741DF" w:rsidRDefault="00F741DF" w:rsidP="00E22E71">
                      <w:pPr>
                        <w:widowControl w:val="0"/>
                        <w:jc w:val="center"/>
                        <w:rPr>
                          <w:sz w:val="24"/>
                          <w:szCs w:val="24"/>
                          <w:u w:val="single"/>
                        </w:rPr>
                      </w:pPr>
                      <w:r w:rsidRPr="00F741DF">
                        <w:rPr>
                          <w:b/>
                          <w:bCs/>
                          <w:sz w:val="24"/>
                          <w:szCs w:val="24"/>
                          <w:u w:val="single"/>
                        </w:rPr>
                        <w:t>History</w:t>
                      </w:r>
                    </w:p>
                    <w:p w:rsidR="00FB41DA" w:rsidRPr="00AA5A8E" w:rsidRDefault="00FB41DA" w:rsidP="00FB41DA">
                      <w:pPr>
                        <w:widowControl w:val="0"/>
                        <w:jc w:val="center"/>
                        <w:rPr>
                          <w:rFonts w:cstheme="minorHAnsi"/>
                          <w:sz w:val="24"/>
                          <w:szCs w:val="24"/>
                        </w:rPr>
                      </w:pPr>
                      <w:r w:rsidRPr="00AA5A8E">
                        <w:rPr>
                          <w:rFonts w:cstheme="minorHAnsi"/>
                          <w:sz w:val="24"/>
                          <w:szCs w:val="24"/>
                        </w:rPr>
                        <w:t>Create a map of Britain showing the different Viking areas and settlements that existed at the time. Where did they settle first? What were these areas called then and what are they called now? You can present this as creatively as you like, perhaps you could even use ICT.</w:t>
                      </w:r>
                    </w:p>
                    <w:p w:rsidR="00FB41DA" w:rsidRDefault="00FB41DA" w:rsidP="00FB41DA">
                      <w:pPr>
                        <w:widowControl w:val="0"/>
                        <w:jc w:val="center"/>
                        <w:rPr>
                          <w:rFonts w:ascii="NTPreCursive" w:hAnsi="NTPreCursive"/>
                          <w:sz w:val="24"/>
                          <w:szCs w:val="24"/>
                        </w:rPr>
                      </w:pPr>
                      <w:r>
                        <w:rPr>
                          <w:rFonts w:ascii="NTPreCursive" w:hAnsi="NTPreCursive"/>
                          <w:noProof/>
                          <w:lang w:eastAsia="en-GB"/>
                        </w:rPr>
                        <w:drawing>
                          <wp:inline distT="0" distB="0" distL="0" distR="0">
                            <wp:extent cx="647363" cy="915553"/>
                            <wp:effectExtent l="0" t="0" r="635" b="0"/>
                            <wp:docPr id="13" name="Picture 13" descr="C:\Users\105KlimiukA\AppData\Local\Microsoft\Windows\INetCache\Content.MSO\CA0465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5KlimiukA\AppData\Local\Microsoft\Windows\INetCache\Content.MSO\CA0465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948" cy="917794"/>
                                    </a:xfrm>
                                    <a:prstGeom prst="rect">
                                      <a:avLst/>
                                    </a:prstGeom>
                                    <a:noFill/>
                                    <a:ln>
                                      <a:noFill/>
                                    </a:ln>
                                  </pic:spPr>
                                </pic:pic>
                              </a:graphicData>
                            </a:graphic>
                          </wp:inline>
                        </w:drawing>
                      </w:r>
                      <w:r>
                        <w:rPr>
                          <w:rFonts w:ascii="NTPreCursive" w:hAnsi="NTPreCursive"/>
                          <w:sz w:val="24"/>
                          <w:szCs w:val="24"/>
                        </w:rPr>
                        <w:t xml:space="preserve"> </w:t>
                      </w:r>
                    </w:p>
                    <w:p w:rsidR="00FB41DA" w:rsidRDefault="00FB41DA" w:rsidP="00FB41DA">
                      <w:pPr>
                        <w:widowControl w:val="0"/>
                        <w:rPr>
                          <w:rFonts w:ascii="Garamond" w:hAnsi="Garamond"/>
                          <w:sz w:val="20"/>
                          <w:szCs w:val="20"/>
                        </w:rPr>
                      </w:pPr>
                      <w:r>
                        <w:t> </w:t>
                      </w:r>
                    </w:p>
                    <w:p w:rsidR="00F741DF" w:rsidRDefault="00F741DF" w:rsidP="00F741DF">
                      <w:pPr>
                        <w:widowControl w:val="0"/>
                        <w:jc w:val="center"/>
                        <w:rPr>
                          <w:sz w:val="24"/>
                          <w:szCs w:val="24"/>
                        </w:rPr>
                      </w:pPr>
                    </w:p>
                    <w:p w:rsidR="00F741DF" w:rsidRPr="00F741DF" w:rsidRDefault="00F741DF" w:rsidP="00F741DF">
                      <w:pPr>
                        <w:widowControl w:val="0"/>
                        <w:jc w:val="center"/>
                        <w:rPr>
                          <w:sz w:val="24"/>
                          <w:szCs w:val="24"/>
                        </w:rPr>
                      </w:pPr>
                    </w:p>
                    <w:p w:rsidR="00E22E71" w:rsidRPr="00F741DF" w:rsidRDefault="00E22E71" w:rsidP="00E22E71">
                      <w:pPr>
                        <w:rPr>
                          <w:sz w:val="24"/>
                          <w:szCs w:val="24"/>
                        </w:rPr>
                      </w:pPr>
                    </w:p>
                  </w:txbxContent>
                </v:textbox>
                <w10:wrap type="square"/>
              </v:shape>
            </w:pict>
          </mc:Fallback>
        </mc:AlternateContent>
      </w:r>
      <w:r w:rsidRPr="00315C8C">
        <w:rPr>
          <w:b/>
          <w:noProof/>
          <w:sz w:val="36"/>
          <w:lang w:eastAsia="en-GB"/>
        </w:rPr>
        <mc:AlternateContent>
          <mc:Choice Requires="wps">
            <w:drawing>
              <wp:anchor distT="45720" distB="45720" distL="114300" distR="114300" simplePos="0" relativeHeight="251675648" behindDoc="0" locked="0" layoutInCell="1" allowOverlap="1" wp14:anchorId="05EEB92B" wp14:editId="324269C2">
                <wp:simplePos x="0" y="0"/>
                <wp:positionH relativeFrom="margin">
                  <wp:posOffset>1798955</wp:posOffset>
                </wp:positionH>
                <wp:positionV relativeFrom="paragraph">
                  <wp:posOffset>5397500</wp:posOffset>
                </wp:positionV>
                <wp:extent cx="2133600" cy="3257550"/>
                <wp:effectExtent l="19050" t="1905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57550"/>
                        </a:xfrm>
                        <a:prstGeom prst="rect">
                          <a:avLst/>
                        </a:prstGeom>
                        <a:solidFill>
                          <a:srgbClr val="FFFFFF"/>
                        </a:solidFill>
                        <a:ln w="38100">
                          <a:solidFill>
                            <a:srgbClr val="0070C0"/>
                          </a:solidFill>
                          <a:miter lim="800000"/>
                          <a:headEnd/>
                          <a:tailEnd/>
                        </a:ln>
                      </wps:spPr>
                      <wps:txbx>
                        <w:txbxContent>
                          <w:p w:rsidR="00E22E71" w:rsidRPr="00AA5A8E" w:rsidRDefault="00FB41DA" w:rsidP="00E22E71">
                            <w:pPr>
                              <w:widowControl w:val="0"/>
                              <w:jc w:val="center"/>
                              <w:rPr>
                                <w:b/>
                                <w:bCs/>
                                <w:sz w:val="24"/>
                                <w:szCs w:val="24"/>
                                <w:u w:val="single"/>
                              </w:rPr>
                            </w:pPr>
                            <w:r w:rsidRPr="00AA5A8E">
                              <w:rPr>
                                <w:b/>
                                <w:bCs/>
                                <w:sz w:val="24"/>
                                <w:szCs w:val="24"/>
                                <w:u w:val="single"/>
                              </w:rPr>
                              <w:t>Science</w:t>
                            </w:r>
                          </w:p>
                          <w:p w:rsidR="00FB41DA" w:rsidRPr="00AA5A8E" w:rsidRDefault="00FB41DA" w:rsidP="00FB41DA">
                            <w:pPr>
                              <w:widowControl w:val="0"/>
                              <w:spacing w:after="280"/>
                              <w:jc w:val="both"/>
                              <w:rPr>
                                <w:rFonts w:cstheme="minorHAnsi"/>
                                <w:sz w:val="20"/>
                                <w:szCs w:val="20"/>
                              </w:rPr>
                            </w:pPr>
                            <w:r w:rsidRPr="00AA5A8E">
                              <w:rPr>
                                <w:rFonts w:cstheme="minorHAnsi"/>
                                <w:sz w:val="20"/>
                                <w:szCs w:val="20"/>
                              </w:rPr>
                              <w:t>Imagine you are a doctor who looks after people’s hearts. You are going to set up a ‘wellbeing’ clinic for children in primary school. In this clinic they will need to be able to provide advice as to how to live a healthy life. You need produce a leaflet that children can take away with them that tells them how to stay healthy. Your leaflet should include information about exercise, lifestyle, diet and drugs (including medicines, alcohol, tobacco and illegal drugs).</w:t>
                            </w:r>
                          </w:p>
                          <w:p w:rsidR="00FB41DA" w:rsidRPr="00FB41DA" w:rsidRDefault="00FB41DA" w:rsidP="00FB41DA">
                            <w:pPr>
                              <w:widowControl w:val="0"/>
                              <w:rPr>
                                <w:rFonts w:ascii="Garamond" w:hAnsi="Garamond"/>
                                <w:sz w:val="16"/>
                                <w:szCs w:val="16"/>
                              </w:rPr>
                            </w:pPr>
                            <w:r w:rsidRPr="00FB41DA">
                              <w:rPr>
                                <w:sz w:val="16"/>
                                <w:szCs w:val="16"/>
                              </w:rPr>
                              <w:t> </w:t>
                            </w:r>
                          </w:p>
                          <w:p w:rsidR="00845EA8" w:rsidRPr="00FB41DA" w:rsidRDefault="00845EA8" w:rsidP="00E22E71">
                            <w:pPr>
                              <w:widowControl w:val="0"/>
                              <w:jc w:val="center"/>
                              <w:rPr>
                                <w:sz w:val="16"/>
                                <w:szCs w:val="16"/>
                              </w:rPr>
                            </w:pPr>
                          </w:p>
                          <w:p w:rsidR="00F741DF" w:rsidRPr="00FB41DA" w:rsidRDefault="00F741DF" w:rsidP="00E22E71">
                            <w:pPr>
                              <w:widowControl w:val="0"/>
                              <w:jc w:val="center"/>
                              <w:rPr>
                                <w:sz w:val="16"/>
                                <w:szCs w:val="16"/>
                              </w:rPr>
                            </w:pPr>
                          </w:p>
                          <w:p w:rsidR="00F741DF" w:rsidRPr="00FB41DA" w:rsidRDefault="00F741DF" w:rsidP="00E22E71">
                            <w:pPr>
                              <w:widowControl w:val="0"/>
                              <w:jc w:val="center"/>
                              <w:rPr>
                                <w:sz w:val="16"/>
                                <w:szCs w:val="16"/>
                              </w:rPr>
                            </w:pPr>
                          </w:p>
                          <w:p w:rsidR="00E22E71" w:rsidRPr="00FB41DA" w:rsidRDefault="00E22E71" w:rsidP="00E22E71">
                            <w:pPr>
                              <w:widowControl w:val="0"/>
                              <w:rPr>
                                <w:sz w:val="16"/>
                                <w:szCs w:val="16"/>
                              </w:rPr>
                            </w:pPr>
                            <w:r w:rsidRPr="00FB41DA">
                              <w:rPr>
                                <w:sz w:val="16"/>
                                <w:szCs w:val="16"/>
                              </w:rPr>
                              <w:t> </w:t>
                            </w:r>
                          </w:p>
                          <w:p w:rsidR="00E22E71" w:rsidRPr="00FB41DA" w:rsidRDefault="00E22E71" w:rsidP="00E22E7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B92B" id="Text Box 10" o:spid="_x0000_s1028" type="#_x0000_t202" style="position:absolute;left:0;text-align:left;margin-left:141.65pt;margin-top:425pt;width:168pt;height:25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" strokecolor="#0070c0" strokeweight="3pt">
                <v:textbox>
                  <w:txbxContent>
                    <w:p w:rsidR="00E22E71" w:rsidRPr="00AA5A8E" w:rsidRDefault="00FB41DA" w:rsidP="00E22E71">
                      <w:pPr>
                        <w:widowControl w:val="0"/>
                        <w:jc w:val="center"/>
                        <w:rPr>
                          <w:b/>
                          <w:bCs/>
                          <w:sz w:val="24"/>
                          <w:szCs w:val="24"/>
                          <w:u w:val="single"/>
                        </w:rPr>
                      </w:pPr>
                      <w:r w:rsidRPr="00AA5A8E">
                        <w:rPr>
                          <w:b/>
                          <w:bCs/>
                          <w:sz w:val="24"/>
                          <w:szCs w:val="24"/>
                          <w:u w:val="single"/>
                        </w:rPr>
                        <w:t>Science</w:t>
                      </w:r>
                    </w:p>
                    <w:p w:rsidR="00FB41DA" w:rsidRPr="00AA5A8E" w:rsidRDefault="00FB41DA" w:rsidP="00FB41DA">
                      <w:pPr>
                        <w:widowControl w:val="0"/>
                        <w:spacing w:after="280"/>
                        <w:jc w:val="both"/>
                        <w:rPr>
                          <w:rFonts w:cstheme="minorHAnsi"/>
                          <w:sz w:val="20"/>
                          <w:szCs w:val="20"/>
                        </w:rPr>
                      </w:pPr>
                      <w:r w:rsidRPr="00AA5A8E">
                        <w:rPr>
                          <w:rFonts w:cstheme="minorHAnsi"/>
                          <w:sz w:val="20"/>
                          <w:szCs w:val="20"/>
                        </w:rPr>
                        <w:t>Imagine you are a doctor who looks after people’s hearts. You are going to set up a ‘wellbeing’ clinic for children in primary school. In this clinic they will need to be able to provide advice as to how to live a healthy life. You need produce a leaflet that children can take away with them that tells them how to stay healthy. Your leaflet should include information about exercise, lifestyle, diet and drugs (including medicines, alcohol, tobacco and illegal drugs).</w:t>
                      </w:r>
                    </w:p>
                    <w:p w:rsidR="00FB41DA" w:rsidRPr="00FB41DA" w:rsidRDefault="00FB41DA" w:rsidP="00FB41DA">
                      <w:pPr>
                        <w:widowControl w:val="0"/>
                        <w:rPr>
                          <w:rFonts w:ascii="Garamond" w:hAnsi="Garamond"/>
                          <w:sz w:val="16"/>
                          <w:szCs w:val="16"/>
                        </w:rPr>
                      </w:pPr>
                      <w:r w:rsidRPr="00FB41DA">
                        <w:rPr>
                          <w:sz w:val="16"/>
                          <w:szCs w:val="16"/>
                        </w:rPr>
                        <w:t> </w:t>
                      </w:r>
                    </w:p>
                    <w:p w:rsidR="00845EA8" w:rsidRPr="00FB41DA" w:rsidRDefault="00845EA8" w:rsidP="00E22E71">
                      <w:pPr>
                        <w:widowControl w:val="0"/>
                        <w:jc w:val="center"/>
                        <w:rPr>
                          <w:sz w:val="16"/>
                          <w:szCs w:val="16"/>
                        </w:rPr>
                      </w:pPr>
                    </w:p>
                    <w:p w:rsidR="00F741DF" w:rsidRPr="00FB41DA" w:rsidRDefault="00F741DF" w:rsidP="00E22E71">
                      <w:pPr>
                        <w:widowControl w:val="0"/>
                        <w:jc w:val="center"/>
                        <w:rPr>
                          <w:sz w:val="16"/>
                          <w:szCs w:val="16"/>
                        </w:rPr>
                      </w:pPr>
                    </w:p>
                    <w:p w:rsidR="00F741DF" w:rsidRPr="00FB41DA" w:rsidRDefault="00F741DF" w:rsidP="00E22E71">
                      <w:pPr>
                        <w:widowControl w:val="0"/>
                        <w:jc w:val="center"/>
                        <w:rPr>
                          <w:sz w:val="16"/>
                          <w:szCs w:val="16"/>
                        </w:rPr>
                      </w:pPr>
                    </w:p>
                    <w:p w:rsidR="00E22E71" w:rsidRPr="00FB41DA" w:rsidRDefault="00E22E71" w:rsidP="00E22E71">
                      <w:pPr>
                        <w:widowControl w:val="0"/>
                        <w:rPr>
                          <w:sz w:val="16"/>
                          <w:szCs w:val="16"/>
                        </w:rPr>
                      </w:pPr>
                      <w:r w:rsidRPr="00FB41DA">
                        <w:rPr>
                          <w:sz w:val="16"/>
                          <w:szCs w:val="16"/>
                        </w:rPr>
                        <w:t> </w:t>
                      </w:r>
                    </w:p>
                    <w:p w:rsidR="00E22E71" w:rsidRPr="00FB41DA" w:rsidRDefault="00E22E71" w:rsidP="00E22E71">
                      <w:pPr>
                        <w:rPr>
                          <w:sz w:val="16"/>
                          <w:szCs w:val="16"/>
                        </w:rPr>
                      </w:pPr>
                    </w:p>
                  </w:txbxContent>
                </v:textbox>
                <w10:wrap type="square" anchorx="margin"/>
              </v:shape>
            </w:pict>
          </mc:Fallback>
        </mc:AlternateContent>
      </w:r>
      <w:r w:rsidRPr="00315C8C">
        <w:rPr>
          <w:b/>
          <w:noProof/>
          <w:sz w:val="36"/>
          <w:lang w:eastAsia="en-GB"/>
        </w:rPr>
        <mc:AlternateContent>
          <mc:Choice Requires="wps">
            <w:drawing>
              <wp:anchor distT="45720" distB="45720" distL="114300" distR="114300" simplePos="0" relativeHeight="251669504" behindDoc="0" locked="0" layoutInCell="1" allowOverlap="1" wp14:anchorId="3C33494F" wp14:editId="16902116">
                <wp:simplePos x="0" y="0"/>
                <wp:positionH relativeFrom="column">
                  <wp:posOffset>-457200</wp:posOffset>
                </wp:positionH>
                <wp:positionV relativeFrom="paragraph">
                  <wp:posOffset>5398770</wp:posOffset>
                </wp:positionV>
                <wp:extent cx="2133600" cy="3257550"/>
                <wp:effectExtent l="19050" t="1905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57550"/>
                        </a:xfrm>
                        <a:prstGeom prst="rect">
                          <a:avLst/>
                        </a:prstGeom>
                        <a:solidFill>
                          <a:srgbClr val="FFFFFF"/>
                        </a:solidFill>
                        <a:ln w="38100">
                          <a:solidFill>
                            <a:srgbClr val="0070C0"/>
                          </a:solidFill>
                          <a:miter lim="800000"/>
                          <a:headEnd/>
                          <a:tailEnd/>
                        </a:ln>
                      </wps:spPr>
                      <wps:txbx>
                        <w:txbxContent>
                          <w:p w:rsidR="00A51FA6" w:rsidRDefault="00CB0CE0" w:rsidP="00A51FA6">
                            <w:pPr>
                              <w:widowControl w:val="0"/>
                              <w:jc w:val="center"/>
                              <w:rPr>
                                <w:b/>
                                <w:sz w:val="24"/>
                                <w:szCs w:val="24"/>
                                <w:u w:val="single"/>
                              </w:rPr>
                            </w:pPr>
                            <w:r w:rsidRPr="00CB0CE0">
                              <w:rPr>
                                <w:b/>
                                <w:sz w:val="24"/>
                                <w:szCs w:val="24"/>
                                <w:u w:val="single"/>
                              </w:rPr>
                              <w:t xml:space="preserve">DT </w:t>
                            </w:r>
                          </w:p>
                          <w:p w:rsidR="00A51FA6" w:rsidRDefault="00A51FA6" w:rsidP="00A51FA6">
                            <w:pPr>
                              <w:widowControl w:val="0"/>
                              <w:jc w:val="center"/>
                              <w:rPr>
                                <w:sz w:val="24"/>
                                <w:szCs w:val="24"/>
                              </w:rPr>
                            </w:pPr>
                            <w:r>
                              <w:rPr>
                                <w:sz w:val="24"/>
                                <w:szCs w:val="24"/>
                              </w:rPr>
                              <w:t>Design and</w:t>
                            </w:r>
                            <w:r w:rsidR="00FB41DA">
                              <w:rPr>
                                <w:sz w:val="24"/>
                                <w:szCs w:val="24"/>
                              </w:rPr>
                              <w:t xml:space="preserve"> create a 3D model of your own Viking shield!</w:t>
                            </w:r>
                            <w:r>
                              <w:rPr>
                                <w:sz w:val="24"/>
                                <w:szCs w:val="24"/>
                              </w:rPr>
                              <w:t xml:space="preserve"> </w:t>
                            </w:r>
                          </w:p>
                          <w:p w:rsidR="00A51FA6" w:rsidRDefault="00A51FA6" w:rsidP="00A51FA6">
                            <w:pPr>
                              <w:widowControl w:val="0"/>
                              <w:jc w:val="center"/>
                              <w:rPr>
                                <w:sz w:val="24"/>
                                <w:szCs w:val="24"/>
                              </w:rPr>
                            </w:pPr>
                            <w:r>
                              <w:rPr>
                                <w:noProof/>
                                <w:lang w:eastAsia="en-GB"/>
                              </w:rPr>
                              <w:drawing>
                                <wp:inline distT="0" distB="0" distL="0" distR="0" wp14:anchorId="24684CCE" wp14:editId="50573E6C">
                                  <wp:extent cx="1912620" cy="1898650"/>
                                  <wp:effectExtent l="0" t="0" r="0" b="6350"/>
                                  <wp:docPr id="15" name="Picture 15" descr="Anglo Saxon Weapons | Anglo Saxon Shield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lo Saxon Weapons | Anglo Saxon Shield | DK Find 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1898650"/>
                                          </a:xfrm>
                                          <a:prstGeom prst="rect">
                                            <a:avLst/>
                                          </a:prstGeom>
                                          <a:noFill/>
                                          <a:ln>
                                            <a:noFill/>
                                          </a:ln>
                                        </pic:spPr>
                                      </pic:pic>
                                    </a:graphicData>
                                  </a:graphic>
                                </wp:inline>
                              </w:drawing>
                            </w:r>
                          </w:p>
                          <w:p w:rsidR="00A51FA6" w:rsidRDefault="00A51FA6" w:rsidP="00A51FA6">
                            <w:pPr>
                              <w:widowControl w:val="0"/>
                              <w:jc w:val="center"/>
                              <w:rPr>
                                <w:sz w:val="24"/>
                                <w:szCs w:val="24"/>
                              </w:rPr>
                            </w:pPr>
                            <w:r>
                              <w:rPr>
                                <w:sz w:val="24"/>
                                <w:szCs w:val="24"/>
                              </w:rPr>
                              <w:t xml:space="preserve">  </w:t>
                            </w:r>
                          </w:p>
                          <w:p w:rsidR="00A51FA6" w:rsidRPr="00CB0CE0" w:rsidRDefault="00A51FA6" w:rsidP="00CB0CE0">
                            <w:pPr>
                              <w:widowControl w:val="0"/>
                              <w:jc w:val="center"/>
                              <w:rPr>
                                <w:b/>
                                <w:sz w:val="24"/>
                                <w:szCs w:val="24"/>
                                <w:u w:val="single"/>
                              </w:rPr>
                            </w:pPr>
                          </w:p>
                          <w:p w:rsidR="00E22E71" w:rsidRPr="00315C8C" w:rsidRDefault="00E22E71" w:rsidP="00E22E71">
                            <w:pPr>
                              <w:widowControl w:val="0"/>
                              <w:rPr>
                                <w:sz w:val="24"/>
                                <w:szCs w:val="24"/>
                              </w:rPr>
                            </w:pPr>
                            <w:r w:rsidRPr="00315C8C">
                              <w:rPr>
                                <w:sz w:val="24"/>
                                <w:szCs w:val="24"/>
                              </w:rPr>
                              <w:t> </w:t>
                            </w:r>
                          </w:p>
                          <w:p w:rsidR="00E22E71" w:rsidRPr="00315C8C" w:rsidRDefault="00E22E71" w:rsidP="00E22E7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3494F" id="Text Box 7" o:spid="_x0000_s1029" type="#_x0000_t202" style="position:absolute;left:0;text-align:left;margin-left:-36pt;margin-top:425.1pt;width:168pt;height:2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" strokecolor="#0070c0" strokeweight="3pt">
                <v:textbox>
                  <w:txbxContent>
                    <w:p w:rsidR="00A51FA6" w:rsidRDefault="00CB0CE0" w:rsidP="00A51FA6">
                      <w:pPr>
                        <w:widowControl w:val="0"/>
                        <w:jc w:val="center"/>
                        <w:rPr>
                          <w:b/>
                          <w:sz w:val="24"/>
                          <w:szCs w:val="24"/>
                          <w:u w:val="single"/>
                        </w:rPr>
                      </w:pPr>
                      <w:r w:rsidRPr="00CB0CE0">
                        <w:rPr>
                          <w:b/>
                          <w:sz w:val="24"/>
                          <w:szCs w:val="24"/>
                          <w:u w:val="single"/>
                        </w:rPr>
                        <w:t xml:space="preserve">DT </w:t>
                      </w:r>
                    </w:p>
                    <w:p w:rsidR="00A51FA6" w:rsidRDefault="00A51FA6" w:rsidP="00A51FA6">
                      <w:pPr>
                        <w:widowControl w:val="0"/>
                        <w:jc w:val="center"/>
                        <w:rPr>
                          <w:sz w:val="24"/>
                          <w:szCs w:val="24"/>
                        </w:rPr>
                      </w:pPr>
                      <w:r>
                        <w:rPr>
                          <w:sz w:val="24"/>
                          <w:szCs w:val="24"/>
                        </w:rPr>
                        <w:t>Design and</w:t>
                      </w:r>
                      <w:r w:rsidR="00FB41DA">
                        <w:rPr>
                          <w:sz w:val="24"/>
                          <w:szCs w:val="24"/>
                        </w:rPr>
                        <w:t xml:space="preserve"> create a 3D model of your own Viking shield!</w:t>
                      </w:r>
                      <w:r>
                        <w:rPr>
                          <w:sz w:val="24"/>
                          <w:szCs w:val="24"/>
                        </w:rPr>
                        <w:t xml:space="preserve"> </w:t>
                      </w:r>
                    </w:p>
                    <w:p w:rsidR="00A51FA6" w:rsidRDefault="00A51FA6" w:rsidP="00A51FA6">
                      <w:pPr>
                        <w:widowControl w:val="0"/>
                        <w:jc w:val="center"/>
                        <w:rPr>
                          <w:sz w:val="24"/>
                          <w:szCs w:val="24"/>
                        </w:rPr>
                      </w:pPr>
                      <w:r>
                        <w:rPr>
                          <w:noProof/>
                          <w:lang w:eastAsia="en-GB"/>
                        </w:rPr>
                        <w:drawing>
                          <wp:inline distT="0" distB="0" distL="0" distR="0" wp14:anchorId="24684CCE" wp14:editId="50573E6C">
                            <wp:extent cx="1912620" cy="1898650"/>
                            <wp:effectExtent l="0" t="0" r="0" b="6350"/>
                            <wp:docPr id="15" name="Picture 15" descr="Anglo Saxon Weapons | Anglo Saxon Shield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lo Saxon Weapons | Anglo Saxon Shield | DK Find 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1898650"/>
                                    </a:xfrm>
                                    <a:prstGeom prst="rect">
                                      <a:avLst/>
                                    </a:prstGeom>
                                    <a:noFill/>
                                    <a:ln>
                                      <a:noFill/>
                                    </a:ln>
                                  </pic:spPr>
                                </pic:pic>
                              </a:graphicData>
                            </a:graphic>
                          </wp:inline>
                        </w:drawing>
                      </w:r>
                    </w:p>
                    <w:p w:rsidR="00A51FA6" w:rsidRDefault="00A51FA6" w:rsidP="00A51FA6">
                      <w:pPr>
                        <w:widowControl w:val="0"/>
                        <w:jc w:val="center"/>
                        <w:rPr>
                          <w:sz w:val="24"/>
                          <w:szCs w:val="24"/>
                        </w:rPr>
                      </w:pPr>
                      <w:r>
                        <w:rPr>
                          <w:sz w:val="24"/>
                          <w:szCs w:val="24"/>
                        </w:rPr>
                        <w:t xml:space="preserve">  </w:t>
                      </w:r>
                    </w:p>
                    <w:p w:rsidR="00A51FA6" w:rsidRPr="00CB0CE0" w:rsidRDefault="00A51FA6" w:rsidP="00CB0CE0">
                      <w:pPr>
                        <w:widowControl w:val="0"/>
                        <w:jc w:val="center"/>
                        <w:rPr>
                          <w:b/>
                          <w:sz w:val="24"/>
                          <w:szCs w:val="24"/>
                          <w:u w:val="single"/>
                        </w:rPr>
                      </w:pPr>
                    </w:p>
                    <w:p w:rsidR="00E22E71" w:rsidRPr="00315C8C" w:rsidRDefault="00E22E71" w:rsidP="00E22E71">
                      <w:pPr>
                        <w:widowControl w:val="0"/>
                        <w:rPr>
                          <w:sz w:val="24"/>
                          <w:szCs w:val="24"/>
                        </w:rPr>
                      </w:pPr>
                      <w:r w:rsidRPr="00315C8C">
                        <w:rPr>
                          <w:sz w:val="24"/>
                          <w:szCs w:val="24"/>
                        </w:rPr>
                        <w:t> </w:t>
                      </w:r>
                    </w:p>
                    <w:p w:rsidR="00E22E71" w:rsidRPr="00315C8C" w:rsidRDefault="00E22E71" w:rsidP="00E22E71">
                      <w:pPr>
                        <w:rPr>
                          <w:sz w:val="24"/>
                          <w:szCs w:val="24"/>
                        </w:rPr>
                      </w:pPr>
                    </w:p>
                  </w:txbxContent>
                </v:textbox>
                <w10:wrap type="square"/>
              </v:shape>
            </w:pict>
          </mc:Fallback>
        </mc:AlternateContent>
      </w:r>
      <w:r w:rsidRPr="00E22E71">
        <w:rPr>
          <w:b/>
          <w:noProof/>
          <w:sz w:val="36"/>
          <w:lang w:eastAsia="en-GB"/>
        </w:rPr>
        <mc:AlternateContent>
          <mc:Choice Requires="wps">
            <w:drawing>
              <wp:anchor distT="45720" distB="45720" distL="114300" distR="114300" simplePos="0" relativeHeight="251673600" behindDoc="0" locked="0" layoutInCell="1" allowOverlap="1">
                <wp:simplePos x="0" y="0"/>
                <wp:positionH relativeFrom="column">
                  <wp:posOffset>-457200</wp:posOffset>
                </wp:positionH>
                <wp:positionV relativeFrom="paragraph">
                  <wp:posOffset>4979670</wp:posOffset>
                </wp:positionV>
                <wp:extent cx="6648450" cy="342900"/>
                <wp:effectExtent l="19050" t="1905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rgbClr val="FFFFFF"/>
                        </a:solidFill>
                        <a:ln w="38100">
                          <a:solidFill>
                            <a:srgbClr val="0070C0"/>
                          </a:solidFill>
                          <a:miter lim="800000"/>
                          <a:headEnd/>
                          <a:tailEnd/>
                        </a:ln>
                      </wps:spPr>
                      <wps:txbx>
                        <w:txbxContent>
                          <w:p w:rsidR="00E22E71" w:rsidRPr="00E22E71" w:rsidRDefault="00E22E71" w:rsidP="00E22E71">
                            <w:pPr>
                              <w:jc w:val="center"/>
                              <w:rPr>
                                <w:b/>
                                <w:sz w:val="28"/>
                                <w:u w:val="single"/>
                              </w:rPr>
                            </w:pPr>
                            <w:r w:rsidRPr="00E22E71">
                              <w:rPr>
                                <w:b/>
                                <w:sz w:val="28"/>
                                <w:u w:val="single"/>
                              </w:rPr>
                              <w:t>Project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pt;margin-top:392.1pt;width:523.5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" strokecolor="#0070c0" strokeweight="3pt">
                <v:textbox>
                  <w:txbxContent>
                    <w:p w:rsidR="00E22E71" w:rsidRPr="00E22E71" w:rsidRDefault="00E22E71" w:rsidP="00E22E71">
                      <w:pPr>
                        <w:jc w:val="center"/>
                        <w:rPr>
                          <w:b/>
                          <w:sz w:val="28"/>
                          <w:u w:val="single"/>
                        </w:rPr>
                      </w:pPr>
                      <w:r w:rsidRPr="00E22E71">
                        <w:rPr>
                          <w:b/>
                          <w:sz w:val="28"/>
                          <w:u w:val="single"/>
                        </w:rPr>
                        <w:t>Project Tasks</w:t>
                      </w:r>
                    </w:p>
                  </w:txbxContent>
                </v:textbox>
                <w10:wrap type="square"/>
              </v:shape>
            </w:pict>
          </mc:Fallback>
        </mc:AlternateContent>
      </w:r>
      <w:r w:rsidRPr="00315C8C">
        <w:rPr>
          <w:b/>
          <w:noProof/>
          <w:sz w:val="36"/>
          <w:lang w:eastAsia="en-GB"/>
        </w:rPr>
        <mc:AlternateContent>
          <mc:Choice Requires="wps">
            <w:drawing>
              <wp:anchor distT="45720" distB="45720" distL="114300" distR="114300" simplePos="0" relativeHeight="251661312" behindDoc="0" locked="0" layoutInCell="1" allowOverlap="1">
                <wp:simplePos x="0" y="0"/>
                <wp:positionH relativeFrom="margin">
                  <wp:posOffset>-209550</wp:posOffset>
                </wp:positionH>
                <wp:positionV relativeFrom="paragraph">
                  <wp:posOffset>1312545</wp:posOffset>
                </wp:positionV>
                <wp:extent cx="6172200" cy="187642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76425"/>
                        </a:xfrm>
                        <a:prstGeom prst="rect">
                          <a:avLst/>
                        </a:prstGeom>
                        <a:solidFill>
                          <a:srgbClr val="FFFFFF"/>
                        </a:solidFill>
                        <a:ln w="57150">
                          <a:solidFill>
                            <a:srgbClr val="00B0F0"/>
                          </a:solidFill>
                          <a:miter lim="800000"/>
                          <a:headEnd/>
                          <a:tailEnd/>
                        </a:ln>
                      </wps:spPr>
                      <wps:txbx>
                        <w:txbxContent>
                          <w:p w:rsidR="00315C8C" w:rsidRDefault="00315C8C" w:rsidP="00315C8C">
                            <w:pPr>
                              <w:rPr>
                                <w:b/>
                                <w:sz w:val="36"/>
                                <w:u w:val="single"/>
                              </w:rPr>
                            </w:pPr>
                            <w:r w:rsidRPr="00315C8C">
                              <w:rPr>
                                <w:sz w:val="36"/>
                              </w:rPr>
                              <w:t>Knowledge Organiser</w:t>
                            </w:r>
                            <w:r>
                              <w:rPr>
                                <w:sz w:val="36"/>
                              </w:rPr>
                              <w:t xml:space="preserve"> Attached</w:t>
                            </w:r>
                            <w:r w:rsidRPr="00315C8C">
                              <w:rPr>
                                <w:sz w:val="36"/>
                              </w:rPr>
                              <w:t>:</w:t>
                            </w:r>
                            <w:r w:rsidRPr="00315C8C">
                              <w:rPr>
                                <w:b/>
                                <w:sz w:val="36"/>
                              </w:rPr>
                              <w:t xml:space="preserve"> </w:t>
                            </w:r>
                            <w:r w:rsidR="00FB41DA">
                              <w:rPr>
                                <w:b/>
                                <w:sz w:val="36"/>
                                <w:u w:val="single"/>
                              </w:rPr>
                              <w:t>Vikings</w:t>
                            </w:r>
                          </w:p>
                          <w:tbl>
                            <w:tblPr>
                              <w:tblStyle w:val="TableGrid"/>
                              <w:tblW w:w="0" w:type="auto"/>
                              <w:tblLook w:val="04A0" w:firstRow="1" w:lastRow="0" w:firstColumn="1" w:lastColumn="0" w:noHBand="0" w:noVBand="1"/>
                            </w:tblPr>
                            <w:tblGrid>
                              <w:gridCol w:w="2196"/>
                              <w:gridCol w:w="7135"/>
                            </w:tblGrid>
                            <w:tr w:rsidR="00315C8C" w:rsidRPr="00A32EE7" w:rsidTr="00315C8C">
                              <w:trPr>
                                <w:trHeight w:val="306"/>
                              </w:trPr>
                              <w:tc>
                                <w:tcPr>
                                  <w:tcW w:w="2196" w:type="dxa"/>
                                </w:tcPr>
                                <w:p w:rsidR="00315C8C" w:rsidRPr="00315C8C" w:rsidRDefault="00315C8C" w:rsidP="00315C8C">
                                  <w:pPr>
                                    <w:jc w:val="center"/>
                                    <w:rPr>
                                      <w:b/>
                                      <w:sz w:val="24"/>
                                      <w:szCs w:val="24"/>
                                    </w:rPr>
                                  </w:pPr>
                                  <w:r w:rsidRPr="00315C8C">
                                    <w:rPr>
                                      <w:b/>
                                      <w:sz w:val="24"/>
                                      <w:szCs w:val="24"/>
                                    </w:rPr>
                                    <w:t>Week 1</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and understand ‘The Big Idea’</w:t>
                                  </w:r>
                                </w:p>
                              </w:tc>
                            </w:tr>
                            <w:tr w:rsidR="00315C8C" w:rsidRPr="00A32EE7" w:rsidTr="00315C8C">
                              <w:trPr>
                                <w:trHeight w:val="322"/>
                              </w:trPr>
                              <w:tc>
                                <w:tcPr>
                                  <w:tcW w:w="2196" w:type="dxa"/>
                                </w:tcPr>
                                <w:p w:rsidR="00315C8C" w:rsidRPr="00315C8C" w:rsidRDefault="00315C8C" w:rsidP="00315C8C">
                                  <w:pPr>
                                    <w:jc w:val="center"/>
                                    <w:rPr>
                                      <w:b/>
                                      <w:sz w:val="24"/>
                                      <w:szCs w:val="24"/>
                                      <w:u w:val="single"/>
                                    </w:rPr>
                                  </w:pPr>
                                  <w:r w:rsidRPr="00315C8C">
                                    <w:rPr>
                                      <w:b/>
                                      <w:sz w:val="24"/>
                                      <w:szCs w:val="24"/>
                                    </w:rPr>
                                    <w:t>Week 2</w:t>
                                  </w:r>
                                </w:p>
                              </w:tc>
                              <w:tc>
                                <w:tcPr>
                                  <w:tcW w:w="7135" w:type="dxa"/>
                                </w:tcPr>
                                <w:p w:rsidR="00315C8C" w:rsidRPr="00A32EE7" w:rsidRDefault="00315C8C" w:rsidP="00315C8C">
                                  <w:pPr>
                                    <w:rPr>
                                      <w:b/>
                                      <w:i/>
                                      <w:sz w:val="24"/>
                                      <w:szCs w:val="24"/>
                                      <w:u w:val="single"/>
                                    </w:rPr>
                                  </w:pPr>
                                  <w:r>
                                    <w:rPr>
                                      <w:i/>
                                      <w:sz w:val="24"/>
                                      <w:szCs w:val="24"/>
                                    </w:rPr>
                                    <w:t>Know</w:t>
                                  </w:r>
                                  <w:r w:rsidRPr="00A32EE7">
                                    <w:rPr>
                                      <w:i/>
                                      <w:sz w:val="24"/>
                                      <w:szCs w:val="24"/>
                                    </w:rPr>
                                    <w:t xml:space="preserve"> and understand ‘The Sticky Knowledge’</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3</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and understand the first 6 pieces of ‘vocabulary’</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4</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and understand the rest of the ‘vocabulary’ section</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5</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any other information on the Knowledge Organiser</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6</w:t>
                                  </w:r>
                                </w:p>
                              </w:tc>
                              <w:tc>
                                <w:tcPr>
                                  <w:tcW w:w="7135" w:type="dxa"/>
                                </w:tcPr>
                                <w:p w:rsidR="00315C8C" w:rsidRPr="00A32EE7" w:rsidRDefault="00315C8C" w:rsidP="00315C8C">
                                  <w:pPr>
                                    <w:rPr>
                                      <w:i/>
                                      <w:sz w:val="24"/>
                                      <w:szCs w:val="24"/>
                                    </w:rPr>
                                  </w:pPr>
                                  <w:r w:rsidRPr="00A32EE7">
                                    <w:rPr>
                                      <w:i/>
                                      <w:sz w:val="24"/>
                                      <w:szCs w:val="24"/>
                                    </w:rPr>
                                    <w:t>Revise and consolidate learning.</w:t>
                                  </w:r>
                                </w:p>
                              </w:tc>
                            </w:tr>
                          </w:tbl>
                          <w:p w:rsidR="00315C8C" w:rsidRDefault="00315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5pt;margin-top:103.35pt;width:486pt;height:14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" strokecolor="#00b0f0" strokeweight="4.5pt">
                <v:textbox>
                  <w:txbxContent>
                    <w:p w:rsidR="00315C8C" w:rsidRDefault="00315C8C" w:rsidP="00315C8C">
                      <w:pPr>
                        <w:rPr>
                          <w:b/>
                          <w:sz w:val="36"/>
                          <w:u w:val="single"/>
                        </w:rPr>
                      </w:pPr>
                      <w:r w:rsidRPr="00315C8C">
                        <w:rPr>
                          <w:sz w:val="36"/>
                        </w:rPr>
                        <w:t>Knowledge Organiser</w:t>
                      </w:r>
                      <w:r>
                        <w:rPr>
                          <w:sz w:val="36"/>
                        </w:rPr>
                        <w:t xml:space="preserve"> Attached</w:t>
                      </w:r>
                      <w:r w:rsidRPr="00315C8C">
                        <w:rPr>
                          <w:sz w:val="36"/>
                        </w:rPr>
                        <w:t>:</w:t>
                      </w:r>
                      <w:r w:rsidRPr="00315C8C">
                        <w:rPr>
                          <w:b/>
                          <w:sz w:val="36"/>
                        </w:rPr>
                        <w:t xml:space="preserve"> </w:t>
                      </w:r>
                      <w:r w:rsidR="00FB41DA">
                        <w:rPr>
                          <w:b/>
                          <w:sz w:val="36"/>
                          <w:u w:val="single"/>
                        </w:rPr>
                        <w:t>Vikings</w:t>
                      </w:r>
                    </w:p>
                    <w:tbl>
                      <w:tblPr>
                        <w:tblStyle w:val="TableGrid"/>
                        <w:tblW w:w="0" w:type="auto"/>
                        <w:tblLook w:val="04A0" w:firstRow="1" w:lastRow="0" w:firstColumn="1" w:lastColumn="0" w:noHBand="0" w:noVBand="1"/>
                      </w:tblPr>
                      <w:tblGrid>
                        <w:gridCol w:w="2196"/>
                        <w:gridCol w:w="7135"/>
                      </w:tblGrid>
                      <w:tr w:rsidR="00315C8C" w:rsidRPr="00A32EE7" w:rsidTr="00315C8C">
                        <w:trPr>
                          <w:trHeight w:val="306"/>
                        </w:trPr>
                        <w:tc>
                          <w:tcPr>
                            <w:tcW w:w="2196" w:type="dxa"/>
                          </w:tcPr>
                          <w:p w:rsidR="00315C8C" w:rsidRPr="00315C8C" w:rsidRDefault="00315C8C" w:rsidP="00315C8C">
                            <w:pPr>
                              <w:jc w:val="center"/>
                              <w:rPr>
                                <w:b/>
                                <w:sz w:val="24"/>
                                <w:szCs w:val="24"/>
                              </w:rPr>
                            </w:pPr>
                            <w:r w:rsidRPr="00315C8C">
                              <w:rPr>
                                <w:b/>
                                <w:sz w:val="24"/>
                                <w:szCs w:val="24"/>
                              </w:rPr>
                              <w:t>Week 1</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and understand ‘The Big Idea’</w:t>
                            </w:r>
                          </w:p>
                        </w:tc>
                      </w:tr>
                      <w:tr w:rsidR="00315C8C" w:rsidRPr="00A32EE7" w:rsidTr="00315C8C">
                        <w:trPr>
                          <w:trHeight w:val="322"/>
                        </w:trPr>
                        <w:tc>
                          <w:tcPr>
                            <w:tcW w:w="2196" w:type="dxa"/>
                          </w:tcPr>
                          <w:p w:rsidR="00315C8C" w:rsidRPr="00315C8C" w:rsidRDefault="00315C8C" w:rsidP="00315C8C">
                            <w:pPr>
                              <w:jc w:val="center"/>
                              <w:rPr>
                                <w:b/>
                                <w:sz w:val="24"/>
                                <w:szCs w:val="24"/>
                                <w:u w:val="single"/>
                              </w:rPr>
                            </w:pPr>
                            <w:r w:rsidRPr="00315C8C">
                              <w:rPr>
                                <w:b/>
                                <w:sz w:val="24"/>
                                <w:szCs w:val="24"/>
                              </w:rPr>
                              <w:t>Week 2</w:t>
                            </w:r>
                          </w:p>
                        </w:tc>
                        <w:tc>
                          <w:tcPr>
                            <w:tcW w:w="7135" w:type="dxa"/>
                          </w:tcPr>
                          <w:p w:rsidR="00315C8C" w:rsidRPr="00A32EE7" w:rsidRDefault="00315C8C" w:rsidP="00315C8C">
                            <w:pPr>
                              <w:rPr>
                                <w:b/>
                                <w:i/>
                                <w:sz w:val="24"/>
                                <w:szCs w:val="24"/>
                                <w:u w:val="single"/>
                              </w:rPr>
                            </w:pPr>
                            <w:r>
                              <w:rPr>
                                <w:i/>
                                <w:sz w:val="24"/>
                                <w:szCs w:val="24"/>
                              </w:rPr>
                              <w:t>Know</w:t>
                            </w:r>
                            <w:r w:rsidRPr="00A32EE7">
                              <w:rPr>
                                <w:i/>
                                <w:sz w:val="24"/>
                                <w:szCs w:val="24"/>
                              </w:rPr>
                              <w:t xml:space="preserve"> and understand ‘The Sticky Knowledge’</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3</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and understand the first 6 pieces of ‘vocabulary’</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4</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and understand the rest of the ‘vocabulary’ section</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5</w:t>
                            </w:r>
                          </w:p>
                        </w:tc>
                        <w:tc>
                          <w:tcPr>
                            <w:tcW w:w="7135" w:type="dxa"/>
                          </w:tcPr>
                          <w:p w:rsidR="00315C8C" w:rsidRPr="00A32EE7" w:rsidRDefault="00315C8C" w:rsidP="00315C8C">
                            <w:pPr>
                              <w:rPr>
                                <w:i/>
                                <w:sz w:val="24"/>
                                <w:szCs w:val="24"/>
                              </w:rPr>
                            </w:pPr>
                            <w:r>
                              <w:rPr>
                                <w:i/>
                                <w:sz w:val="24"/>
                                <w:szCs w:val="24"/>
                              </w:rPr>
                              <w:t>Know</w:t>
                            </w:r>
                            <w:r w:rsidRPr="00A32EE7">
                              <w:rPr>
                                <w:i/>
                                <w:sz w:val="24"/>
                                <w:szCs w:val="24"/>
                              </w:rPr>
                              <w:t xml:space="preserve"> any other information on the Knowledge Organiser</w:t>
                            </w:r>
                          </w:p>
                        </w:tc>
                      </w:tr>
                      <w:tr w:rsidR="00315C8C" w:rsidRPr="00A32EE7" w:rsidTr="00315C8C">
                        <w:trPr>
                          <w:trHeight w:val="306"/>
                        </w:trPr>
                        <w:tc>
                          <w:tcPr>
                            <w:tcW w:w="2196" w:type="dxa"/>
                          </w:tcPr>
                          <w:p w:rsidR="00315C8C" w:rsidRPr="00315C8C" w:rsidRDefault="00315C8C" w:rsidP="00315C8C">
                            <w:pPr>
                              <w:jc w:val="center"/>
                              <w:rPr>
                                <w:b/>
                                <w:sz w:val="24"/>
                                <w:szCs w:val="24"/>
                                <w:u w:val="single"/>
                              </w:rPr>
                            </w:pPr>
                            <w:r w:rsidRPr="00315C8C">
                              <w:rPr>
                                <w:b/>
                                <w:sz w:val="24"/>
                                <w:szCs w:val="24"/>
                              </w:rPr>
                              <w:t>Week 6</w:t>
                            </w:r>
                          </w:p>
                        </w:tc>
                        <w:tc>
                          <w:tcPr>
                            <w:tcW w:w="7135" w:type="dxa"/>
                          </w:tcPr>
                          <w:p w:rsidR="00315C8C" w:rsidRPr="00A32EE7" w:rsidRDefault="00315C8C" w:rsidP="00315C8C">
                            <w:pPr>
                              <w:rPr>
                                <w:i/>
                                <w:sz w:val="24"/>
                                <w:szCs w:val="24"/>
                              </w:rPr>
                            </w:pPr>
                            <w:r w:rsidRPr="00A32EE7">
                              <w:rPr>
                                <w:i/>
                                <w:sz w:val="24"/>
                                <w:szCs w:val="24"/>
                              </w:rPr>
                              <w:t>Revise and consolidate learning.</w:t>
                            </w:r>
                          </w:p>
                        </w:tc>
                      </w:tr>
                    </w:tbl>
                    <w:p w:rsidR="00315C8C" w:rsidRDefault="00315C8C"/>
                  </w:txbxContent>
                </v:textbox>
                <w10:wrap type="square" anchorx="margin"/>
              </v:shape>
            </w:pict>
          </mc:Fallback>
        </mc:AlternateContent>
      </w:r>
      <w:r w:rsidRPr="00315C8C">
        <w:rPr>
          <w:b/>
          <w:noProof/>
          <w:sz w:val="36"/>
          <w:lang w:eastAsia="en-GB"/>
        </w:rPr>
        <mc:AlternateContent>
          <mc:Choice Requires="wps">
            <w:drawing>
              <wp:anchor distT="45720" distB="45720" distL="114300" distR="114300" simplePos="0" relativeHeight="251667456" behindDoc="0" locked="0" layoutInCell="1" allowOverlap="1" wp14:anchorId="762149BA" wp14:editId="76165256">
                <wp:simplePos x="0" y="0"/>
                <wp:positionH relativeFrom="column">
                  <wp:posOffset>4057650</wp:posOffset>
                </wp:positionH>
                <wp:positionV relativeFrom="paragraph">
                  <wp:posOffset>3360420</wp:posOffset>
                </wp:positionV>
                <wp:extent cx="2133600" cy="15335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33525"/>
                        </a:xfrm>
                        <a:prstGeom prst="rect">
                          <a:avLst/>
                        </a:prstGeom>
                        <a:solidFill>
                          <a:srgbClr val="FFFFFF"/>
                        </a:solidFill>
                        <a:ln w="38100">
                          <a:solidFill>
                            <a:srgbClr val="FF0000"/>
                          </a:solidFill>
                          <a:miter lim="800000"/>
                          <a:headEnd/>
                          <a:tailEnd/>
                        </a:ln>
                      </wps:spPr>
                      <wps:txbx>
                        <w:txbxContent>
                          <w:p w:rsidR="00315C8C" w:rsidRPr="00E22E71" w:rsidRDefault="00315C8C" w:rsidP="00315C8C">
                            <w:pPr>
                              <w:widowControl w:val="0"/>
                              <w:jc w:val="center"/>
                              <w:rPr>
                                <w:b/>
                                <w:bCs/>
                                <w:sz w:val="28"/>
                                <w:szCs w:val="28"/>
                                <w:u w:val="single"/>
                              </w:rPr>
                            </w:pPr>
                            <w:r w:rsidRPr="00E22E71">
                              <w:rPr>
                                <w:b/>
                                <w:bCs/>
                                <w:sz w:val="28"/>
                                <w:szCs w:val="28"/>
                                <w:u w:val="single"/>
                              </w:rPr>
                              <w:t>Weekly Spellings</w:t>
                            </w:r>
                          </w:p>
                          <w:p w:rsidR="00AA5A8E" w:rsidRPr="00E22E71" w:rsidRDefault="00AA5A8E" w:rsidP="00AA5A8E">
                            <w:pPr>
                              <w:widowControl w:val="0"/>
                              <w:jc w:val="center"/>
                              <w:rPr>
                                <w:sz w:val="28"/>
                                <w:szCs w:val="28"/>
                              </w:rPr>
                            </w:pPr>
                            <w:proofErr w:type="gramStart"/>
                            <w:r w:rsidRPr="00E22E71">
                              <w:rPr>
                                <w:sz w:val="28"/>
                                <w:szCs w:val="28"/>
                              </w:rPr>
                              <w:t>1</w:t>
                            </w:r>
                            <w:proofErr w:type="gramEnd"/>
                            <w:r w:rsidRPr="00E22E71">
                              <w:rPr>
                                <w:sz w:val="28"/>
                                <w:szCs w:val="28"/>
                              </w:rPr>
                              <w:t xml:space="preserve"> Dojo is awarded for scoring </w:t>
                            </w:r>
                            <w:r w:rsidRPr="00E22E71">
                              <w:rPr>
                                <w:b/>
                                <w:bCs/>
                                <w:sz w:val="28"/>
                                <w:szCs w:val="28"/>
                              </w:rPr>
                              <w:t>at least</w:t>
                            </w:r>
                            <w:r>
                              <w:rPr>
                                <w:sz w:val="28"/>
                                <w:szCs w:val="28"/>
                              </w:rPr>
                              <w:t xml:space="preserve"> 12/15</w:t>
                            </w:r>
                            <w:r w:rsidRPr="00E22E71">
                              <w:rPr>
                                <w:sz w:val="28"/>
                                <w:szCs w:val="28"/>
                              </w:rPr>
                              <w:t xml:space="preserve"> on the weekly test.  </w:t>
                            </w:r>
                          </w:p>
                          <w:p w:rsidR="00315C8C" w:rsidRPr="00E22E71" w:rsidRDefault="00315C8C" w:rsidP="00315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49BA" id="Text Box 6" o:spid="_x0000_s1032" type="#_x0000_t202" style="position:absolute;left:0;text-align:left;margin-left:319.5pt;margin-top:264.6pt;width:168pt;height:12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" strokecolor="red" strokeweight="3pt">
                <v:textbox>
                  <w:txbxContent>
                    <w:p w:rsidR="00315C8C" w:rsidRPr="00E22E71" w:rsidRDefault="00315C8C" w:rsidP="00315C8C">
                      <w:pPr>
                        <w:widowControl w:val="0"/>
                        <w:jc w:val="center"/>
                        <w:rPr>
                          <w:b/>
                          <w:bCs/>
                          <w:sz w:val="28"/>
                          <w:szCs w:val="28"/>
                          <w:u w:val="single"/>
                        </w:rPr>
                      </w:pPr>
                      <w:r w:rsidRPr="00E22E71">
                        <w:rPr>
                          <w:b/>
                          <w:bCs/>
                          <w:sz w:val="28"/>
                          <w:szCs w:val="28"/>
                          <w:u w:val="single"/>
                        </w:rPr>
                        <w:t>Weekly Spellings</w:t>
                      </w:r>
                    </w:p>
                    <w:p w:rsidR="00AA5A8E" w:rsidRPr="00E22E71" w:rsidRDefault="00AA5A8E" w:rsidP="00AA5A8E">
                      <w:pPr>
                        <w:widowControl w:val="0"/>
                        <w:jc w:val="center"/>
                        <w:rPr>
                          <w:sz w:val="28"/>
                          <w:szCs w:val="28"/>
                        </w:rPr>
                      </w:pPr>
                      <w:proofErr w:type="gramStart"/>
                      <w:r w:rsidRPr="00E22E71">
                        <w:rPr>
                          <w:sz w:val="28"/>
                          <w:szCs w:val="28"/>
                        </w:rPr>
                        <w:t>1</w:t>
                      </w:r>
                      <w:proofErr w:type="gramEnd"/>
                      <w:r w:rsidRPr="00E22E71">
                        <w:rPr>
                          <w:sz w:val="28"/>
                          <w:szCs w:val="28"/>
                        </w:rPr>
                        <w:t xml:space="preserve"> Dojo is awarded for scoring </w:t>
                      </w:r>
                      <w:r w:rsidRPr="00E22E71">
                        <w:rPr>
                          <w:b/>
                          <w:bCs/>
                          <w:sz w:val="28"/>
                          <w:szCs w:val="28"/>
                        </w:rPr>
                        <w:t>at least</w:t>
                      </w:r>
                      <w:r>
                        <w:rPr>
                          <w:sz w:val="28"/>
                          <w:szCs w:val="28"/>
                        </w:rPr>
                        <w:t xml:space="preserve"> 12/15</w:t>
                      </w:r>
                      <w:r w:rsidRPr="00E22E71">
                        <w:rPr>
                          <w:sz w:val="28"/>
                          <w:szCs w:val="28"/>
                        </w:rPr>
                        <w:t xml:space="preserve"> on the weekly test.  </w:t>
                      </w:r>
                    </w:p>
                    <w:p w:rsidR="00315C8C" w:rsidRPr="00E22E71" w:rsidRDefault="00315C8C" w:rsidP="00315C8C"/>
                  </w:txbxContent>
                </v:textbox>
                <w10:wrap type="square"/>
              </v:shape>
            </w:pict>
          </mc:Fallback>
        </mc:AlternateContent>
      </w:r>
      <w:r w:rsidR="00315C8C" w:rsidRPr="00315C8C">
        <w:rPr>
          <w:b/>
          <w:noProof/>
          <w:sz w:val="36"/>
          <w:lang w:eastAsia="en-GB"/>
        </w:rPr>
        <mc:AlternateContent>
          <mc:Choice Requires="wps">
            <w:drawing>
              <wp:anchor distT="45720" distB="45720" distL="114300" distR="114300" simplePos="0" relativeHeight="251665408" behindDoc="0" locked="0" layoutInCell="1" allowOverlap="1" wp14:anchorId="762149BA" wp14:editId="76165256">
                <wp:simplePos x="0" y="0"/>
                <wp:positionH relativeFrom="margin">
                  <wp:posOffset>1800225</wp:posOffset>
                </wp:positionH>
                <wp:positionV relativeFrom="paragraph">
                  <wp:posOffset>3360420</wp:posOffset>
                </wp:positionV>
                <wp:extent cx="2133600" cy="1533525"/>
                <wp:effectExtent l="19050" t="1905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33525"/>
                        </a:xfrm>
                        <a:prstGeom prst="rect">
                          <a:avLst/>
                        </a:prstGeom>
                        <a:solidFill>
                          <a:srgbClr val="FFFFFF"/>
                        </a:solidFill>
                        <a:ln w="38100">
                          <a:solidFill>
                            <a:srgbClr val="FF0000"/>
                          </a:solidFill>
                          <a:miter lim="800000"/>
                          <a:headEnd/>
                          <a:tailEnd/>
                        </a:ln>
                      </wps:spPr>
                      <wps:txbx>
                        <w:txbxContent>
                          <w:p w:rsidR="00315C8C" w:rsidRPr="00315C8C" w:rsidRDefault="00315C8C" w:rsidP="00315C8C">
                            <w:pPr>
                              <w:widowControl w:val="0"/>
                              <w:jc w:val="center"/>
                              <w:rPr>
                                <w:b/>
                                <w:bCs/>
                                <w:sz w:val="28"/>
                                <w:szCs w:val="28"/>
                                <w:u w:val="single"/>
                              </w:rPr>
                            </w:pPr>
                            <w:r w:rsidRPr="00315C8C">
                              <w:rPr>
                                <w:b/>
                                <w:bCs/>
                                <w:sz w:val="28"/>
                                <w:szCs w:val="28"/>
                                <w:u w:val="single"/>
                              </w:rPr>
                              <w:t>Weekly Maths task</w:t>
                            </w:r>
                          </w:p>
                          <w:p w:rsidR="00AA5A8E" w:rsidRPr="00315C8C" w:rsidRDefault="00AA5A8E" w:rsidP="00AA5A8E">
                            <w:pPr>
                              <w:spacing w:line="256" w:lineRule="auto"/>
                              <w:jc w:val="center"/>
                              <w:rPr>
                                <w:sz w:val="28"/>
                                <w:szCs w:val="28"/>
                              </w:rPr>
                            </w:pPr>
                            <w:r>
                              <w:rPr>
                                <w:sz w:val="28"/>
                                <w:szCs w:val="28"/>
                              </w:rPr>
                              <w:t xml:space="preserve">This </w:t>
                            </w:r>
                            <w:proofErr w:type="gramStart"/>
                            <w:r>
                              <w:rPr>
                                <w:sz w:val="28"/>
                                <w:szCs w:val="28"/>
                              </w:rPr>
                              <w:t>will be sent</w:t>
                            </w:r>
                            <w:proofErr w:type="gramEnd"/>
                            <w:r>
                              <w:rPr>
                                <w:sz w:val="28"/>
                                <w:szCs w:val="28"/>
                              </w:rPr>
                              <w:t xml:space="preserve"> each week. Use TT </w:t>
                            </w:r>
                            <w:proofErr w:type="spellStart"/>
                            <w:r>
                              <w:rPr>
                                <w:sz w:val="28"/>
                                <w:szCs w:val="28"/>
                              </w:rPr>
                              <w:t>Rockstars</w:t>
                            </w:r>
                            <w:proofErr w:type="spellEnd"/>
                            <w:r>
                              <w:rPr>
                                <w:sz w:val="28"/>
                                <w:szCs w:val="28"/>
                              </w:rPr>
                              <w:t xml:space="preserve"> to practise your times tables</w:t>
                            </w:r>
                          </w:p>
                          <w:p w:rsidR="00315C8C" w:rsidRPr="00315C8C" w:rsidRDefault="00315C8C" w:rsidP="00315C8C">
                            <w:pPr>
                              <w:spacing w:line="256" w:lineRule="auto"/>
                              <w:jc w:val="center"/>
                              <w:rPr>
                                <w:sz w:val="28"/>
                                <w:szCs w:val="28"/>
                              </w:rPr>
                            </w:pPr>
                          </w:p>
                          <w:p w:rsidR="00315C8C" w:rsidRDefault="00315C8C" w:rsidP="00315C8C">
                            <w:pPr>
                              <w:widowControl w:val="0"/>
                              <w:rPr>
                                <w:rFonts w:ascii="Garamond" w:hAnsi="Garamond"/>
                                <w:sz w:val="20"/>
                                <w:szCs w:val="20"/>
                              </w:rPr>
                            </w:pPr>
                            <w:r>
                              <w:t> </w:t>
                            </w:r>
                          </w:p>
                          <w:p w:rsidR="00315C8C" w:rsidRDefault="00315C8C" w:rsidP="00315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49BA" id="Text Box 5" o:spid="_x0000_s1033" type="#_x0000_t202" style="position:absolute;left:0;text-align:left;margin-left:141.75pt;margin-top:264.6pt;width:168pt;height:12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" strokecolor="red" strokeweight="3pt">
                <v:textbox>
                  <w:txbxContent>
                    <w:p w:rsidR="00315C8C" w:rsidRPr="00315C8C" w:rsidRDefault="00315C8C" w:rsidP="00315C8C">
                      <w:pPr>
                        <w:widowControl w:val="0"/>
                        <w:jc w:val="center"/>
                        <w:rPr>
                          <w:b/>
                          <w:bCs/>
                          <w:sz w:val="28"/>
                          <w:szCs w:val="28"/>
                          <w:u w:val="single"/>
                        </w:rPr>
                      </w:pPr>
                      <w:r w:rsidRPr="00315C8C">
                        <w:rPr>
                          <w:b/>
                          <w:bCs/>
                          <w:sz w:val="28"/>
                          <w:szCs w:val="28"/>
                          <w:u w:val="single"/>
                        </w:rPr>
                        <w:t>Weekly Maths task</w:t>
                      </w:r>
                    </w:p>
                    <w:p w:rsidR="00AA5A8E" w:rsidRPr="00315C8C" w:rsidRDefault="00AA5A8E" w:rsidP="00AA5A8E">
                      <w:pPr>
                        <w:spacing w:line="256" w:lineRule="auto"/>
                        <w:jc w:val="center"/>
                        <w:rPr>
                          <w:sz w:val="28"/>
                          <w:szCs w:val="28"/>
                        </w:rPr>
                      </w:pPr>
                      <w:r>
                        <w:rPr>
                          <w:sz w:val="28"/>
                          <w:szCs w:val="28"/>
                        </w:rPr>
                        <w:t xml:space="preserve">This </w:t>
                      </w:r>
                      <w:proofErr w:type="gramStart"/>
                      <w:r>
                        <w:rPr>
                          <w:sz w:val="28"/>
                          <w:szCs w:val="28"/>
                        </w:rPr>
                        <w:t>will be sent</w:t>
                      </w:r>
                      <w:proofErr w:type="gramEnd"/>
                      <w:r>
                        <w:rPr>
                          <w:sz w:val="28"/>
                          <w:szCs w:val="28"/>
                        </w:rPr>
                        <w:t xml:space="preserve"> each week. Use TT </w:t>
                      </w:r>
                      <w:proofErr w:type="spellStart"/>
                      <w:r>
                        <w:rPr>
                          <w:sz w:val="28"/>
                          <w:szCs w:val="28"/>
                        </w:rPr>
                        <w:t>Rockstars</w:t>
                      </w:r>
                      <w:proofErr w:type="spellEnd"/>
                      <w:r>
                        <w:rPr>
                          <w:sz w:val="28"/>
                          <w:szCs w:val="28"/>
                        </w:rPr>
                        <w:t xml:space="preserve"> to practise your times tables</w:t>
                      </w:r>
                    </w:p>
                    <w:p w:rsidR="00315C8C" w:rsidRPr="00315C8C" w:rsidRDefault="00315C8C" w:rsidP="00315C8C">
                      <w:pPr>
                        <w:spacing w:line="256" w:lineRule="auto"/>
                        <w:jc w:val="center"/>
                        <w:rPr>
                          <w:sz w:val="28"/>
                          <w:szCs w:val="28"/>
                        </w:rPr>
                      </w:pPr>
                    </w:p>
                    <w:p w:rsidR="00315C8C" w:rsidRDefault="00315C8C" w:rsidP="00315C8C">
                      <w:pPr>
                        <w:widowControl w:val="0"/>
                        <w:rPr>
                          <w:rFonts w:ascii="Garamond" w:hAnsi="Garamond"/>
                          <w:sz w:val="20"/>
                          <w:szCs w:val="20"/>
                        </w:rPr>
                      </w:pPr>
                      <w:r>
                        <w:t> </w:t>
                      </w:r>
                    </w:p>
                    <w:p w:rsidR="00315C8C" w:rsidRDefault="00315C8C" w:rsidP="00315C8C"/>
                  </w:txbxContent>
                </v:textbox>
                <w10:wrap type="square" anchorx="margin"/>
              </v:shape>
            </w:pict>
          </mc:Fallback>
        </mc:AlternateContent>
      </w:r>
      <w:r w:rsidR="00315C8C" w:rsidRPr="00315C8C">
        <w:rPr>
          <w:b/>
          <w:noProof/>
          <w:sz w:val="36"/>
          <w:lang w:eastAsia="en-GB"/>
        </w:rPr>
        <mc:AlternateContent>
          <mc:Choice Requires="wps">
            <w:drawing>
              <wp:anchor distT="45720" distB="45720" distL="114300" distR="114300" simplePos="0" relativeHeight="251663360" behindDoc="0" locked="0" layoutInCell="1" allowOverlap="1">
                <wp:simplePos x="0" y="0"/>
                <wp:positionH relativeFrom="column">
                  <wp:posOffset>-466725</wp:posOffset>
                </wp:positionH>
                <wp:positionV relativeFrom="paragraph">
                  <wp:posOffset>3360420</wp:posOffset>
                </wp:positionV>
                <wp:extent cx="2133600" cy="15335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33525"/>
                        </a:xfrm>
                        <a:prstGeom prst="rect">
                          <a:avLst/>
                        </a:prstGeom>
                        <a:solidFill>
                          <a:srgbClr val="FFFFFF"/>
                        </a:solidFill>
                        <a:ln w="38100">
                          <a:solidFill>
                            <a:srgbClr val="FF0000"/>
                          </a:solidFill>
                          <a:miter lim="800000"/>
                          <a:headEnd/>
                          <a:tailEnd/>
                        </a:ln>
                      </wps:spPr>
                      <wps:txbx>
                        <w:txbxContent>
                          <w:p w:rsidR="00315C8C" w:rsidRPr="00E22E71" w:rsidRDefault="00315C8C" w:rsidP="00315C8C">
                            <w:pPr>
                              <w:widowControl w:val="0"/>
                              <w:jc w:val="center"/>
                              <w:rPr>
                                <w:sz w:val="28"/>
                                <w:szCs w:val="24"/>
                                <w:u w:val="single"/>
                              </w:rPr>
                            </w:pPr>
                            <w:r w:rsidRPr="00E22E71">
                              <w:rPr>
                                <w:b/>
                                <w:bCs/>
                                <w:sz w:val="28"/>
                                <w:szCs w:val="24"/>
                                <w:u w:val="single"/>
                              </w:rPr>
                              <w:t>Daily Reading</w:t>
                            </w:r>
                            <w:r w:rsidRPr="00E22E71">
                              <w:rPr>
                                <w:sz w:val="28"/>
                                <w:szCs w:val="24"/>
                                <w:u w:val="single"/>
                              </w:rPr>
                              <w:t xml:space="preserve"> </w:t>
                            </w:r>
                          </w:p>
                          <w:p w:rsidR="00315C8C" w:rsidRPr="00315C8C" w:rsidRDefault="00315C8C" w:rsidP="00315C8C">
                            <w:pPr>
                              <w:widowControl w:val="0"/>
                              <w:jc w:val="center"/>
                              <w:rPr>
                                <w:sz w:val="24"/>
                                <w:szCs w:val="24"/>
                              </w:rPr>
                            </w:pPr>
                            <w:r w:rsidRPr="00315C8C">
                              <w:rPr>
                                <w:sz w:val="24"/>
                                <w:szCs w:val="24"/>
                              </w:rPr>
                              <w:t xml:space="preserve"> Make sure this is recorded in your Reading Journal</w:t>
                            </w:r>
                          </w:p>
                          <w:p w:rsidR="00315C8C" w:rsidRPr="00315C8C" w:rsidRDefault="00315C8C" w:rsidP="00315C8C">
                            <w:pPr>
                              <w:widowControl w:val="0"/>
                              <w:jc w:val="center"/>
                              <w:rPr>
                                <w:sz w:val="24"/>
                                <w:szCs w:val="24"/>
                              </w:rPr>
                            </w:pPr>
                            <w:proofErr w:type="gramStart"/>
                            <w:r w:rsidRPr="00315C8C">
                              <w:rPr>
                                <w:sz w:val="24"/>
                                <w:szCs w:val="24"/>
                              </w:rPr>
                              <w:t>1</w:t>
                            </w:r>
                            <w:proofErr w:type="gramEnd"/>
                            <w:r w:rsidRPr="00315C8C">
                              <w:rPr>
                                <w:sz w:val="24"/>
                                <w:szCs w:val="24"/>
                              </w:rPr>
                              <w:t xml:space="preserve"> Dojo is scored for reading</w:t>
                            </w:r>
                            <w:r w:rsidR="002E5502">
                              <w:rPr>
                                <w:sz w:val="24"/>
                                <w:szCs w:val="24"/>
                              </w:rPr>
                              <w:t xml:space="preserve"> each day. If 5 out of 5, extra Dojos will be </w:t>
                            </w:r>
                            <w:proofErr w:type="spellStart"/>
                            <w:r w:rsidR="002E5502">
                              <w:rPr>
                                <w:sz w:val="24"/>
                                <w:szCs w:val="24"/>
                              </w:rPr>
                              <w:t>rewarded.</w:t>
                            </w:r>
                            <w:r w:rsidR="00B74075">
                              <w:rPr>
                                <w:sz w:val="24"/>
                                <w:szCs w:val="24"/>
                              </w:rPr>
                              <w:t>p</w:t>
                            </w:r>
                            <w:proofErr w:type="spellEnd"/>
                          </w:p>
                          <w:p w:rsidR="00315C8C" w:rsidRPr="00315C8C" w:rsidRDefault="00315C8C" w:rsidP="00315C8C">
                            <w:pPr>
                              <w:widowControl w:val="0"/>
                              <w:rPr>
                                <w:sz w:val="24"/>
                                <w:szCs w:val="24"/>
                              </w:rPr>
                            </w:pPr>
                            <w:r w:rsidRPr="00315C8C">
                              <w:rPr>
                                <w:sz w:val="24"/>
                                <w:szCs w:val="24"/>
                              </w:rPr>
                              <w:t> </w:t>
                            </w:r>
                          </w:p>
                          <w:p w:rsidR="00315C8C" w:rsidRPr="00315C8C" w:rsidRDefault="00315C8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75pt;margin-top:264.6pt;width:168pt;height:12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" strokecolor="red" strokeweight="3pt">
                <v:textbox>
                  <w:txbxContent>
                    <w:p w:rsidR="00315C8C" w:rsidRPr="00E22E71" w:rsidRDefault="00315C8C" w:rsidP="00315C8C">
                      <w:pPr>
                        <w:widowControl w:val="0"/>
                        <w:jc w:val="center"/>
                        <w:rPr>
                          <w:sz w:val="28"/>
                          <w:szCs w:val="24"/>
                          <w:u w:val="single"/>
                        </w:rPr>
                      </w:pPr>
                      <w:r w:rsidRPr="00E22E71">
                        <w:rPr>
                          <w:b/>
                          <w:bCs/>
                          <w:sz w:val="28"/>
                          <w:szCs w:val="24"/>
                          <w:u w:val="single"/>
                        </w:rPr>
                        <w:t>Daily Reading</w:t>
                      </w:r>
                      <w:r w:rsidRPr="00E22E71">
                        <w:rPr>
                          <w:sz w:val="28"/>
                          <w:szCs w:val="24"/>
                          <w:u w:val="single"/>
                        </w:rPr>
                        <w:t xml:space="preserve"> </w:t>
                      </w:r>
                    </w:p>
                    <w:p w:rsidR="00315C8C" w:rsidRPr="00315C8C" w:rsidRDefault="00315C8C" w:rsidP="00315C8C">
                      <w:pPr>
                        <w:widowControl w:val="0"/>
                        <w:jc w:val="center"/>
                        <w:rPr>
                          <w:sz w:val="24"/>
                          <w:szCs w:val="24"/>
                        </w:rPr>
                      </w:pPr>
                      <w:r w:rsidRPr="00315C8C">
                        <w:rPr>
                          <w:sz w:val="24"/>
                          <w:szCs w:val="24"/>
                        </w:rPr>
                        <w:t xml:space="preserve"> Make sure this is recorded in your Reading Journal</w:t>
                      </w:r>
                    </w:p>
                    <w:p w:rsidR="00315C8C" w:rsidRPr="00315C8C" w:rsidRDefault="00315C8C" w:rsidP="00315C8C">
                      <w:pPr>
                        <w:widowControl w:val="0"/>
                        <w:jc w:val="center"/>
                        <w:rPr>
                          <w:sz w:val="24"/>
                          <w:szCs w:val="24"/>
                        </w:rPr>
                      </w:pPr>
                      <w:proofErr w:type="gramStart"/>
                      <w:r w:rsidRPr="00315C8C">
                        <w:rPr>
                          <w:sz w:val="24"/>
                          <w:szCs w:val="24"/>
                        </w:rPr>
                        <w:t>1</w:t>
                      </w:r>
                      <w:proofErr w:type="gramEnd"/>
                      <w:r w:rsidRPr="00315C8C">
                        <w:rPr>
                          <w:sz w:val="24"/>
                          <w:szCs w:val="24"/>
                        </w:rPr>
                        <w:t xml:space="preserve"> Dojo is scored for reading</w:t>
                      </w:r>
                      <w:r w:rsidR="002E5502">
                        <w:rPr>
                          <w:sz w:val="24"/>
                          <w:szCs w:val="24"/>
                        </w:rPr>
                        <w:t xml:space="preserve"> each day. If 5 out of 5, extra Dojos will be </w:t>
                      </w:r>
                      <w:proofErr w:type="spellStart"/>
                      <w:r w:rsidR="002E5502">
                        <w:rPr>
                          <w:sz w:val="24"/>
                          <w:szCs w:val="24"/>
                        </w:rPr>
                        <w:t>rewarded.</w:t>
                      </w:r>
                      <w:r w:rsidR="00B74075">
                        <w:rPr>
                          <w:sz w:val="24"/>
                          <w:szCs w:val="24"/>
                        </w:rPr>
                        <w:t>p</w:t>
                      </w:r>
                      <w:proofErr w:type="spellEnd"/>
                    </w:p>
                    <w:p w:rsidR="00315C8C" w:rsidRPr="00315C8C" w:rsidRDefault="00315C8C" w:rsidP="00315C8C">
                      <w:pPr>
                        <w:widowControl w:val="0"/>
                        <w:rPr>
                          <w:sz w:val="24"/>
                          <w:szCs w:val="24"/>
                        </w:rPr>
                      </w:pPr>
                      <w:r w:rsidRPr="00315C8C">
                        <w:rPr>
                          <w:sz w:val="24"/>
                          <w:szCs w:val="24"/>
                        </w:rPr>
                        <w:t> </w:t>
                      </w:r>
                    </w:p>
                    <w:p w:rsidR="00315C8C" w:rsidRPr="00315C8C" w:rsidRDefault="00315C8C">
                      <w:pPr>
                        <w:rPr>
                          <w:sz w:val="24"/>
                          <w:szCs w:val="24"/>
                        </w:rPr>
                      </w:pPr>
                    </w:p>
                  </w:txbxContent>
                </v:textbox>
                <w10:wrap type="square"/>
              </v:shape>
            </w:pict>
          </mc:Fallback>
        </mc:AlternateContent>
      </w:r>
      <w:r w:rsidR="00315C8C" w:rsidRPr="00315C8C">
        <w:rPr>
          <w:b/>
          <w:noProof/>
          <w:sz w:val="4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22414</wp:posOffset>
                </wp:positionV>
                <wp:extent cx="5153660" cy="1044575"/>
                <wp:effectExtent l="19050" t="19050" r="46990"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1044575"/>
                        </a:xfrm>
                        <a:prstGeom prst="rect">
                          <a:avLst/>
                        </a:prstGeom>
                        <a:solidFill>
                          <a:schemeClr val="tx1"/>
                        </a:solidFill>
                        <a:ln w="57150">
                          <a:solidFill>
                            <a:srgbClr val="FF0000"/>
                          </a:solidFill>
                          <a:miter lim="800000"/>
                          <a:headEnd/>
                          <a:tailEnd/>
                        </a:ln>
                      </wps:spPr>
                      <wps:txbx>
                        <w:txbxContent>
                          <w:p w:rsidR="00315C8C" w:rsidRDefault="00FB41DA" w:rsidP="00315C8C">
                            <w:pPr>
                              <w:jc w:val="center"/>
                              <w:rPr>
                                <w:b/>
                                <w:sz w:val="48"/>
                                <w:u w:val="single"/>
                              </w:rPr>
                            </w:pPr>
                            <w:r>
                              <w:rPr>
                                <w:b/>
                                <w:sz w:val="48"/>
                                <w:u w:val="single"/>
                              </w:rPr>
                              <w:t>Y6</w:t>
                            </w:r>
                            <w:r w:rsidR="00315C8C">
                              <w:rPr>
                                <w:b/>
                                <w:sz w:val="48"/>
                                <w:u w:val="single"/>
                              </w:rPr>
                              <w:t xml:space="preserve"> </w:t>
                            </w:r>
                            <w:r w:rsidR="00315C8C" w:rsidRPr="00315C8C">
                              <w:rPr>
                                <w:b/>
                                <w:sz w:val="48"/>
                                <w:u w:val="single"/>
                              </w:rPr>
                              <w:t>Home Learning Menu</w:t>
                            </w:r>
                          </w:p>
                          <w:p w:rsidR="00315C8C" w:rsidRPr="00315C8C" w:rsidRDefault="00315C8C" w:rsidP="00315C8C">
                            <w:pPr>
                              <w:jc w:val="center"/>
                              <w:rPr>
                                <w:b/>
                                <w:sz w:val="48"/>
                                <w:u w:val="single"/>
                              </w:rPr>
                            </w:pPr>
                            <w:r>
                              <w:rPr>
                                <w:b/>
                                <w:sz w:val="48"/>
                                <w:u w:val="single"/>
                              </w:rPr>
                              <w:t xml:space="preserve">Autumn </w:t>
                            </w:r>
                            <w:proofErr w:type="gramStart"/>
                            <w:r>
                              <w:rPr>
                                <w:b/>
                                <w:sz w:val="48"/>
                                <w:u w:val="single"/>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1.75pt;width:405.8pt;height:8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" fillcolor="black [3213]" strokecolor="red" strokeweight="4.5pt">
                <v:textbox>
                  <w:txbxContent>
                    <w:p w:rsidR="00315C8C" w:rsidRDefault="00FB41DA" w:rsidP="00315C8C">
                      <w:pPr>
                        <w:jc w:val="center"/>
                        <w:rPr>
                          <w:b/>
                          <w:sz w:val="48"/>
                          <w:u w:val="single"/>
                        </w:rPr>
                      </w:pPr>
                      <w:r>
                        <w:rPr>
                          <w:b/>
                          <w:sz w:val="48"/>
                          <w:u w:val="single"/>
                        </w:rPr>
                        <w:t>Y6</w:t>
                      </w:r>
                      <w:r w:rsidR="00315C8C">
                        <w:rPr>
                          <w:b/>
                          <w:sz w:val="48"/>
                          <w:u w:val="single"/>
                        </w:rPr>
                        <w:t xml:space="preserve"> </w:t>
                      </w:r>
                      <w:r w:rsidR="00315C8C" w:rsidRPr="00315C8C">
                        <w:rPr>
                          <w:b/>
                          <w:sz w:val="48"/>
                          <w:u w:val="single"/>
                        </w:rPr>
                        <w:t>Home Learning Menu</w:t>
                      </w:r>
                    </w:p>
                    <w:p w:rsidR="00315C8C" w:rsidRPr="00315C8C" w:rsidRDefault="00315C8C" w:rsidP="00315C8C">
                      <w:pPr>
                        <w:jc w:val="center"/>
                        <w:rPr>
                          <w:b/>
                          <w:sz w:val="48"/>
                          <w:u w:val="single"/>
                        </w:rPr>
                      </w:pPr>
                      <w:r>
                        <w:rPr>
                          <w:b/>
                          <w:sz w:val="48"/>
                          <w:u w:val="single"/>
                        </w:rPr>
                        <w:t xml:space="preserve">Autumn </w:t>
                      </w:r>
                      <w:proofErr w:type="gramStart"/>
                      <w:r>
                        <w:rPr>
                          <w:b/>
                          <w:sz w:val="48"/>
                          <w:u w:val="single"/>
                        </w:rPr>
                        <w:t>2</w:t>
                      </w:r>
                      <w:proofErr w:type="gramEnd"/>
                    </w:p>
                  </w:txbxContent>
                </v:textbox>
                <w10:wrap type="square" anchorx="margin"/>
              </v:shape>
            </w:pict>
          </mc:Fallback>
        </mc:AlternateContent>
      </w:r>
    </w:p>
    <w:sectPr w:rsidR="00315C8C" w:rsidRPr="00315C8C" w:rsidSect="00E22E71">
      <w:pgSz w:w="11906" w:h="16838"/>
      <w:pgMar w:top="993" w:right="1440" w:bottom="709"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altName w:val="Ink Free"/>
    <w:charset w:val="00"/>
    <w:family w:val="script"/>
    <w:pitch w:val="variable"/>
    <w:sig w:usb0="00000003" w:usb1="1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8C"/>
    <w:rsid w:val="002E5502"/>
    <w:rsid w:val="0030215B"/>
    <w:rsid w:val="00315C8C"/>
    <w:rsid w:val="00396A88"/>
    <w:rsid w:val="00845EA8"/>
    <w:rsid w:val="009942EF"/>
    <w:rsid w:val="00A51FA6"/>
    <w:rsid w:val="00AA5A8E"/>
    <w:rsid w:val="00B74075"/>
    <w:rsid w:val="00CB0CE0"/>
    <w:rsid w:val="00E22E71"/>
    <w:rsid w:val="00E2329C"/>
    <w:rsid w:val="00F741DF"/>
    <w:rsid w:val="00FB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754F"/>
  <w15:chartTrackingRefBased/>
  <w15:docId w15:val="{D8FA00C2-BA1F-49F9-8447-4D448F2A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35683">
      <w:bodyDiv w:val="1"/>
      <w:marLeft w:val="0"/>
      <w:marRight w:val="0"/>
      <w:marTop w:val="0"/>
      <w:marBottom w:val="0"/>
      <w:divBdr>
        <w:top w:val="none" w:sz="0" w:space="0" w:color="auto"/>
        <w:left w:val="none" w:sz="0" w:space="0" w:color="auto"/>
        <w:bottom w:val="none" w:sz="0" w:space="0" w:color="auto"/>
        <w:right w:val="none" w:sz="0" w:space="0" w:color="auto"/>
      </w:divBdr>
    </w:div>
    <w:div w:id="338117249">
      <w:bodyDiv w:val="1"/>
      <w:marLeft w:val="0"/>
      <w:marRight w:val="0"/>
      <w:marTop w:val="0"/>
      <w:marBottom w:val="0"/>
      <w:divBdr>
        <w:top w:val="none" w:sz="0" w:space="0" w:color="auto"/>
        <w:left w:val="none" w:sz="0" w:space="0" w:color="auto"/>
        <w:bottom w:val="none" w:sz="0" w:space="0" w:color="auto"/>
        <w:right w:val="none" w:sz="0" w:space="0" w:color="auto"/>
      </w:divBdr>
    </w:div>
    <w:div w:id="509879386">
      <w:bodyDiv w:val="1"/>
      <w:marLeft w:val="0"/>
      <w:marRight w:val="0"/>
      <w:marTop w:val="0"/>
      <w:marBottom w:val="0"/>
      <w:divBdr>
        <w:top w:val="none" w:sz="0" w:space="0" w:color="auto"/>
        <w:left w:val="none" w:sz="0" w:space="0" w:color="auto"/>
        <w:bottom w:val="none" w:sz="0" w:space="0" w:color="auto"/>
        <w:right w:val="none" w:sz="0" w:space="0" w:color="auto"/>
      </w:divBdr>
    </w:div>
    <w:div w:id="1299455135">
      <w:bodyDiv w:val="1"/>
      <w:marLeft w:val="0"/>
      <w:marRight w:val="0"/>
      <w:marTop w:val="0"/>
      <w:marBottom w:val="0"/>
      <w:divBdr>
        <w:top w:val="none" w:sz="0" w:space="0" w:color="auto"/>
        <w:left w:val="none" w:sz="0" w:space="0" w:color="auto"/>
        <w:bottom w:val="none" w:sz="0" w:space="0" w:color="auto"/>
        <w:right w:val="none" w:sz="0" w:space="0" w:color="auto"/>
      </w:divBdr>
    </w:div>
    <w:div w:id="1564220337">
      <w:bodyDiv w:val="1"/>
      <w:marLeft w:val="0"/>
      <w:marRight w:val="0"/>
      <w:marTop w:val="0"/>
      <w:marBottom w:val="0"/>
      <w:divBdr>
        <w:top w:val="none" w:sz="0" w:space="0" w:color="auto"/>
        <w:left w:val="none" w:sz="0" w:space="0" w:color="auto"/>
        <w:bottom w:val="none" w:sz="0" w:space="0" w:color="auto"/>
        <w:right w:val="none" w:sz="0" w:space="0" w:color="auto"/>
      </w:divBdr>
    </w:div>
    <w:div w:id="16358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Done</dc:creator>
  <cp:keywords/>
  <dc:description/>
  <cp:lastModifiedBy>Lynne Healey</cp:lastModifiedBy>
  <cp:revision>6</cp:revision>
  <cp:lastPrinted>2020-10-22T10:22:00Z</cp:lastPrinted>
  <dcterms:created xsi:type="dcterms:W3CDTF">2020-10-19T06:42:00Z</dcterms:created>
  <dcterms:modified xsi:type="dcterms:W3CDTF">2020-10-22T10:22:00Z</dcterms:modified>
</cp:coreProperties>
</file>